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A1652AE">
      <w:pPr>
        <w:pStyle w:val="9"/>
        <w:jc w:val="center"/>
        <w:rPr>
          <w:b/>
          <w:bCs/>
          <w:sz w:val="26"/>
          <w:szCs w:val="26"/>
        </w:rPr>
      </w:pPr>
      <w:r>
        <w:rPr>
          <w:b/>
          <w:bCs/>
          <w:sz w:val="26"/>
          <w:szCs w:val="26"/>
          <w:lang w:val="ru-RU"/>
        </w:rPr>
        <w:t>Задание</w:t>
      </w:r>
      <w:r>
        <w:rPr>
          <w:b/>
          <w:bCs/>
          <w:sz w:val="26"/>
          <w:szCs w:val="26"/>
        </w:rPr>
        <w:t xml:space="preserve"> практического тура</w:t>
      </w:r>
    </w:p>
    <w:p w14:paraId="256EC07E">
      <w:pPr>
        <w:pStyle w:val="9"/>
        <w:jc w:val="center"/>
        <w:rPr>
          <w:b/>
          <w:bCs/>
          <w:sz w:val="26"/>
          <w:szCs w:val="26"/>
        </w:rPr>
      </w:pPr>
      <w:r>
        <w:rPr>
          <w:b/>
          <w:bCs/>
          <w:sz w:val="26"/>
          <w:szCs w:val="26"/>
        </w:rPr>
        <w:t xml:space="preserve">муниципального этапа Всероссийской олимпиады школьников </w:t>
      </w:r>
    </w:p>
    <w:p w14:paraId="24DB6F1A">
      <w:pPr>
        <w:pStyle w:val="9"/>
        <w:jc w:val="center"/>
        <w:rPr>
          <w:b/>
          <w:bCs/>
          <w:sz w:val="26"/>
          <w:szCs w:val="26"/>
        </w:rPr>
      </w:pPr>
      <w:r>
        <w:rPr>
          <w:b/>
          <w:bCs/>
          <w:sz w:val="26"/>
          <w:szCs w:val="26"/>
        </w:rPr>
        <w:t>по труду (технологии) 2024-2025 учебного года</w:t>
      </w:r>
    </w:p>
    <w:p w14:paraId="1141FD4F">
      <w:pPr>
        <w:pStyle w:val="9"/>
        <w:jc w:val="center"/>
        <w:rPr>
          <w:sz w:val="26"/>
          <w:szCs w:val="26"/>
        </w:rPr>
      </w:pPr>
    </w:p>
    <w:p w14:paraId="2B9F7067">
      <w:pPr>
        <w:spacing w:after="0"/>
        <w:ind w:firstLine="284"/>
        <w:jc w:val="center"/>
        <w:rPr>
          <w:rFonts w:ascii="Times New Roman" w:hAnsi="Times New Roman" w:cs="Times New Roman"/>
          <w:b/>
          <w:bCs/>
          <w:sz w:val="26"/>
          <w:szCs w:val="26"/>
        </w:rPr>
      </w:pPr>
      <w:r>
        <w:rPr>
          <w:rFonts w:ascii="Times New Roman" w:hAnsi="Times New Roman" w:cs="Times New Roman"/>
          <w:b/>
          <w:bCs/>
          <w:sz w:val="26"/>
          <w:szCs w:val="26"/>
        </w:rPr>
        <w:t>(профиль «</w:t>
      </w:r>
      <w:r>
        <w:rPr>
          <w:rFonts w:cs="Times New Roman"/>
          <w:b/>
          <w:bCs/>
          <w:sz w:val="26"/>
          <w:szCs w:val="26"/>
          <w:lang w:val="ru-RU"/>
        </w:rPr>
        <w:t>Культура</w:t>
      </w:r>
      <w:r>
        <w:rPr>
          <w:rFonts w:hint="default" w:cs="Times New Roman"/>
          <w:b/>
          <w:bCs/>
          <w:sz w:val="26"/>
          <w:szCs w:val="26"/>
          <w:lang w:val="ru-RU"/>
        </w:rPr>
        <w:t xml:space="preserve"> дома, дизайн и технологии</w:t>
      </w:r>
      <w:r>
        <w:rPr>
          <w:rFonts w:ascii="Times New Roman" w:hAnsi="Times New Roman" w:cs="Times New Roman"/>
          <w:b/>
          <w:bCs/>
          <w:sz w:val="26"/>
          <w:szCs w:val="26"/>
        </w:rPr>
        <w:t>»)</w:t>
      </w:r>
    </w:p>
    <w:p w14:paraId="3B503955">
      <w:pPr>
        <w:pStyle w:val="2"/>
        <w:spacing w:before="187"/>
        <w:ind w:left="3180"/>
        <w:jc w:val="both"/>
      </w:pPr>
      <w:r>
        <w:t>Промышленный</w:t>
      </w:r>
      <w:r>
        <w:rPr>
          <w:spacing w:val="-3"/>
        </w:rPr>
        <w:t xml:space="preserve"> </w:t>
      </w:r>
      <w:r>
        <w:t>дизайн</w:t>
      </w:r>
      <w:r>
        <w:rPr>
          <w:rFonts w:hint="default"/>
          <w:lang w:val="ru-RU"/>
        </w:rPr>
        <w:t>.</w:t>
      </w:r>
      <w:r>
        <w:rPr>
          <w:spacing w:val="-3"/>
        </w:rPr>
        <w:t xml:space="preserve"> </w:t>
      </w:r>
      <w:r>
        <w:rPr>
          <w:rFonts w:hint="default"/>
          <w:spacing w:val="-3"/>
          <w:lang w:val="ru-RU"/>
        </w:rPr>
        <w:t>7</w:t>
      </w:r>
      <w:r>
        <w:rPr>
          <w:spacing w:val="-1"/>
        </w:rPr>
        <w:t xml:space="preserve"> </w:t>
      </w:r>
      <w:r>
        <w:t>класс</w:t>
      </w:r>
    </w:p>
    <w:p w14:paraId="51D25062">
      <w:pPr>
        <w:pStyle w:val="5"/>
        <w:spacing w:before="156"/>
        <w:ind w:left="1250"/>
        <w:jc w:val="both"/>
        <w:rPr>
          <w:b/>
        </w:rPr>
      </w:pPr>
    </w:p>
    <w:p w14:paraId="34D3A8EA">
      <w:pPr>
        <w:pStyle w:val="5"/>
        <w:spacing w:before="156"/>
        <w:ind w:left="1250"/>
        <w:jc w:val="both"/>
      </w:pPr>
      <w:r>
        <w:rPr>
          <w:b/>
        </w:rPr>
        <w:t>Задание:</w:t>
      </w:r>
      <w:r>
        <w:rPr>
          <w:b/>
          <w:spacing w:val="-3"/>
        </w:rPr>
        <w:t xml:space="preserve"> </w:t>
      </w:r>
      <w:r>
        <w:t>создать</w:t>
      </w:r>
      <w:r>
        <w:rPr>
          <w:spacing w:val="-3"/>
        </w:rPr>
        <w:t xml:space="preserve"> </w:t>
      </w:r>
      <w:r>
        <w:t>концепт-дизайн</w:t>
      </w:r>
      <w:r>
        <w:rPr>
          <w:spacing w:val="-6"/>
        </w:rPr>
        <w:t xml:space="preserve"> </w:t>
      </w:r>
      <w:r>
        <w:rPr>
          <w:spacing w:val="-6"/>
          <w:lang w:val="ru-RU"/>
        </w:rPr>
        <w:t>станции</w:t>
      </w:r>
      <w:r>
        <w:rPr>
          <w:rFonts w:hint="default"/>
          <w:spacing w:val="-6"/>
          <w:lang w:val="ru-RU"/>
        </w:rPr>
        <w:t xml:space="preserve"> беспроводной зарядки</w:t>
      </w:r>
      <w:r>
        <w:t>.</w:t>
      </w:r>
    </w:p>
    <w:p w14:paraId="3586B283">
      <w:pPr>
        <w:pStyle w:val="5"/>
        <w:spacing w:before="156"/>
        <w:jc w:val="center"/>
      </w:pPr>
      <w:r>
        <w:drawing>
          <wp:inline distT="0" distB="0" distL="114300" distR="114300">
            <wp:extent cx="2152650" cy="2293620"/>
            <wp:effectExtent l="0" t="0" r="6350" b="5080"/>
            <wp:docPr id="1" name="Изображение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Изображение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152650" cy="2293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33ACBA">
      <w:pPr>
        <w:pStyle w:val="5"/>
        <w:spacing w:before="160" w:line="360" w:lineRule="auto"/>
        <w:ind w:left="542" w:right="544" w:firstLine="707"/>
        <w:jc w:val="both"/>
      </w:pPr>
      <w:r>
        <w:rPr>
          <w:b/>
        </w:rPr>
        <w:t>Главная задача:</w:t>
      </w:r>
      <w:r>
        <w:rPr>
          <w:b/>
          <w:spacing w:val="1"/>
        </w:rPr>
        <w:t xml:space="preserve"> </w:t>
      </w:r>
      <w:r>
        <w:t xml:space="preserve">создать дизайн </w:t>
      </w:r>
      <w:r>
        <w:rPr>
          <w:spacing w:val="-6"/>
          <w:lang w:val="ru-RU"/>
        </w:rPr>
        <w:t>станции</w:t>
      </w:r>
      <w:r>
        <w:rPr>
          <w:rFonts w:hint="default"/>
          <w:spacing w:val="-6"/>
          <w:lang w:val="ru-RU"/>
        </w:rPr>
        <w:t xml:space="preserve"> беспроводной зарядки</w:t>
      </w:r>
      <w:r>
        <w:t>.</w:t>
      </w:r>
    </w:p>
    <w:p w14:paraId="5776DBF2">
      <w:pPr>
        <w:pStyle w:val="5"/>
        <w:spacing w:before="160" w:line="360" w:lineRule="auto"/>
        <w:ind w:left="542" w:right="544" w:firstLine="707"/>
        <w:jc w:val="both"/>
        <w:rPr>
          <w:sz w:val="28"/>
        </w:rPr>
      </w:pPr>
      <w:r>
        <w:rPr>
          <w:b/>
          <w:sz w:val="28"/>
        </w:rPr>
        <w:t>Программа:</w:t>
      </w:r>
      <w:r>
        <w:rPr>
          <w:b/>
          <w:spacing w:val="-5"/>
          <w:sz w:val="28"/>
        </w:rPr>
        <w:t xml:space="preserve"> </w:t>
      </w:r>
      <w:r>
        <w:rPr>
          <w:sz w:val="28"/>
          <w:lang w:val="ru-RU"/>
        </w:rPr>
        <w:t>Компас</w:t>
      </w:r>
      <w:r>
        <w:rPr>
          <w:rFonts w:hint="default"/>
          <w:sz w:val="28"/>
          <w:lang w:val="ru-RU"/>
        </w:rPr>
        <w:t xml:space="preserve"> 3</w:t>
      </w:r>
      <w:r>
        <w:rPr>
          <w:rFonts w:hint="default"/>
          <w:sz w:val="28"/>
          <w:lang w:val="en-US"/>
        </w:rPr>
        <w:t>D</w:t>
      </w:r>
    </w:p>
    <w:p w14:paraId="73977591">
      <w:pPr>
        <w:pStyle w:val="2"/>
        <w:ind w:left="1250"/>
      </w:pPr>
      <w:r>
        <w:t>Технические</w:t>
      </w:r>
      <w:r>
        <w:rPr>
          <w:spacing w:val="-6"/>
        </w:rPr>
        <w:t xml:space="preserve"> </w:t>
      </w:r>
      <w:r>
        <w:t>требования:</w:t>
      </w:r>
    </w:p>
    <w:p w14:paraId="645CDB7F">
      <w:pPr>
        <w:pStyle w:val="7"/>
        <w:numPr>
          <w:ilvl w:val="0"/>
          <w:numId w:val="1"/>
        </w:numPr>
        <w:tabs>
          <w:tab w:val="left" w:pos="1249"/>
          <w:tab w:val="left" w:pos="1250"/>
        </w:tabs>
        <w:spacing w:before="155" w:after="0" w:line="240" w:lineRule="auto"/>
        <w:ind w:left="1250" w:right="0" w:hanging="351"/>
        <w:jc w:val="left"/>
        <w:rPr>
          <w:sz w:val="28"/>
        </w:rPr>
      </w:pPr>
      <w:r>
        <w:rPr>
          <w:sz w:val="28"/>
        </w:rPr>
        <w:t>Создать</w:t>
      </w:r>
      <w:r>
        <w:rPr>
          <w:spacing w:val="-3"/>
          <w:sz w:val="28"/>
        </w:rPr>
        <w:t xml:space="preserve"> </w:t>
      </w:r>
      <w:r>
        <w:rPr>
          <w:sz w:val="28"/>
        </w:rPr>
        <w:t>3D-изображение</w:t>
      </w:r>
      <w:r>
        <w:rPr>
          <w:spacing w:val="-1"/>
          <w:sz w:val="28"/>
        </w:rPr>
        <w:t xml:space="preserve"> </w:t>
      </w:r>
      <w:r>
        <w:rPr>
          <w:sz w:val="28"/>
          <w:lang w:val="ru-RU"/>
        </w:rPr>
        <w:t>объекта</w:t>
      </w:r>
      <w:r>
        <w:rPr>
          <w:spacing w:val="-1"/>
          <w:sz w:val="28"/>
        </w:rPr>
        <w:t xml:space="preserve"> </w:t>
      </w:r>
      <w:r>
        <w:rPr>
          <w:spacing w:val="-1"/>
          <w:sz w:val="28"/>
          <w:lang w:val="ru-RU"/>
        </w:rPr>
        <w:t>труда</w:t>
      </w:r>
      <w:r>
        <w:rPr>
          <w:rFonts w:hint="default"/>
          <w:spacing w:val="-1"/>
          <w:sz w:val="28"/>
          <w:lang w:val="ru-RU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формате</w:t>
      </w:r>
      <w:r>
        <w:rPr>
          <w:spacing w:val="-2"/>
          <w:sz w:val="28"/>
        </w:rPr>
        <w:t xml:space="preserve"> </w:t>
      </w:r>
      <w:r>
        <w:rPr>
          <w:rFonts w:hint="default"/>
          <w:spacing w:val="-2"/>
          <w:sz w:val="28"/>
          <w:lang w:val="en-US"/>
        </w:rPr>
        <w:t>*</w:t>
      </w:r>
      <w:r>
        <w:rPr>
          <w:sz w:val="28"/>
        </w:rPr>
        <w:t>.</w:t>
      </w:r>
      <w:r>
        <w:rPr>
          <w:rFonts w:hint="default"/>
          <w:sz w:val="28"/>
          <w:lang w:val="en-US"/>
        </w:rPr>
        <w:t>a3d</w:t>
      </w:r>
    </w:p>
    <w:p w14:paraId="168FA4E0">
      <w:pPr>
        <w:pStyle w:val="7"/>
        <w:numPr>
          <w:ilvl w:val="0"/>
          <w:numId w:val="1"/>
        </w:numPr>
        <w:tabs>
          <w:tab w:val="left" w:pos="1249"/>
          <w:tab w:val="left" w:pos="1250"/>
        </w:tabs>
        <w:spacing w:before="161" w:after="0" w:line="240" w:lineRule="auto"/>
        <w:ind w:left="1250" w:right="0" w:hanging="351"/>
        <w:jc w:val="left"/>
        <w:rPr>
          <w:sz w:val="28"/>
        </w:rPr>
      </w:pPr>
      <w:r>
        <w:rPr>
          <w:sz w:val="28"/>
        </w:rPr>
        <w:t>Создать</w:t>
      </w:r>
      <w:r>
        <w:rPr>
          <w:spacing w:val="-3"/>
          <w:sz w:val="28"/>
        </w:rPr>
        <w:t xml:space="preserve"> </w:t>
      </w:r>
      <w:r>
        <w:rPr>
          <w:sz w:val="28"/>
        </w:rPr>
        <w:t>чертежи</w:t>
      </w:r>
      <w:r>
        <w:rPr>
          <w:spacing w:val="-1"/>
          <w:sz w:val="28"/>
        </w:rPr>
        <w:t xml:space="preserve"> </w:t>
      </w:r>
      <w:r>
        <w:rPr>
          <w:sz w:val="28"/>
        </w:rPr>
        <w:t>трех проекций.</w:t>
      </w:r>
    </w:p>
    <w:p w14:paraId="1F57FF42">
      <w:pPr>
        <w:pStyle w:val="7"/>
        <w:numPr>
          <w:ilvl w:val="0"/>
          <w:numId w:val="1"/>
        </w:numPr>
        <w:tabs>
          <w:tab w:val="left" w:pos="1249"/>
          <w:tab w:val="left" w:pos="1250"/>
        </w:tabs>
        <w:spacing w:before="158" w:after="0" w:line="240" w:lineRule="auto"/>
        <w:ind w:left="1250" w:right="0" w:hanging="351"/>
        <w:jc w:val="left"/>
        <w:rPr>
          <w:sz w:val="28"/>
        </w:rPr>
      </w:pPr>
      <w:r>
        <w:rPr>
          <w:sz w:val="28"/>
        </w:rPr>
        <w:t>Чертежи</w:t>
      </w:r>
      <w:r>
        <w:rPr>
          <w:spacing w:val="-1"/>
          <w:sz w:val="28"/>
        </w:rPr>
        <w:t xml:space="preserve"> </w:t>
      </w:r>
      <w:r>
        <w:rPr>
          <w:sz w:val="28"/>
        </w:rPr>
        <w:t>формата</w:t>
      </w:r>
      <w:r>
        <w:rPr>
          <w:spacing w:val="-1"/>
          <w:sz w:val="28"/>
        </w:rPr>
        <w:t xml:space="preserve"> </w:t>
      </w:r>
      <w:r>
        <w:rPr>
          <w:sz w:val="28"/>
        </w:rPr>
        <w:t>А3</w:t>
      </w:r>
      <w:r>
        <w:rPr>
          <w:spacing w:val="-1"/>
          <w:sz w:val="28"/>
        </w:rPr>
        <w:t xml:space="preserve"> </w:t>
      </w:r>
      <w:r>
        <w:rPr>
          <w:sz w:val="28"/>
        </w:rPr>
        <w:t>с</w:t>
      </w:r>
      <w:r>
        <w:rPr>
          <w:spacing w:val="-1"/>
          <w:sz w:val="28"/>
        </w:rPr>
        <w:t xml:space="preserve"> </w:t>
      </w:r>
      <w:r>
        <w:rPr>
          <w:sz w:val="28"/>
        </w:rPr>
        <w:t>указанием</w:t>
      </w:r>
      <w:r>
        <w:rPr>
          <w:spacing w:val="-5"/>
          <w:sz w:val="28"/>
        </w:rPr>
        <w:t xml:space="preserve"> </w:t>
      </w:r>
      <w:r>
        <w:rPr>
          <w:sz w:val="28"/>
        </w:rPr>
        <w:t>размерного ряда.</w:t>
      </w:r>
    </w:p>
    <w:p w14:paraId="4DEDCE85">
      <w:pPr>
        <w:pStyle w:val="7"/>
        <w:numPr>
          <w:ilvl w:val="0"/>
          <w:numId w:val="1"/>
        </w:numPr>
        <w:tabs>
          <w:tab w:val="left" w:pos="1249"/>
          <w:tab w:val="left" w:pos="1250"/>
        </w:tabs>
        <w:spacing w:before="161" w:after="0" w:line="240" w:lineRule="auto"/>
        <w:ind w:left="1250" w:right="0" w:hanging="351"/>
        <w:jc w:val="left"/>
        <w:rPr>
          <w:sz w:val="28"/>
        </w:rPr>
      </w:pPr>
      <w:r>
        <w:rPr>
          <w:sz w:val="28"/>
        </w:rPr>
        <w:t>Чертежи</w:t>
      </w:r>
      <w:r>
        <w:rPr>
          <w:spacing w:val="-1"/>
          <w:sz w:val="28"/>
        </w:rPr>
        <w:t xml:space="preserve"> </w:t>
      </w:r>
      <w:r>
        <w:rPr>
          <w:sz w:val="28"/>
        </w:rPr>
        <w:t>сохранить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формате DWG</w:t>
      </w:r>
      <w:r>
        <w:rPr>
          <w:spacing w:val="-3"/>
          <w:sz w:val="28"/>
        </w:rPr>
        <w:t xml:space="preserve"> </w:t>
      </w:r>
      <w:r>
        <w:rPr>
          <w:sz w:val="28"/>
        </w:rPr>
        <w:t>(без</w:t>
      </w:r>
      <w:r>
        <w:rPr>
          <w:spacing w:val="-3"/>
          <w:sz w:val="28"/>
        </w:rPr>
        <w:t xml:space="preserve"> </w:t>
      </w:r>
      <w:r>
        <w:rPr>
          <w:sz w:val="28"/>
        </w:rPr>
        <w:t>спецификации).</w:t>
      </w:r>
    </w:p>
    <w:p w14:paraId="3409B4D0">
      <w:pPr>
        <w:pStyle w:val="7"/>
        <w:numPr>
          <w:ilvl w:val="0"/>
          <w:numId w:val="1"/>
        </w:numPr>
        <w:tabs>
          <w:tab w:val="left" w:pos="1249"/>
          <w:tab w:val="left" w:pos="1250"/>
        </w:tabs>
        <w:spacing w:before="159" w:after="0" w:line="240" w:lineRule="auto"/>
        <w:ind w:left="1250" w:right="0" w:hanging="351"/>
        <w:jc w:val="left"/>
        <w:rPr>
          <w:sz w:val="28"/>
        </w:rPr>
      </w:pPr>
      <w:r>
        <w:rPr>
          <w:sz w:val="28"/>
        </w:rPr>
        <w:t>Оформление</w:t>
      </w:r>
      <w:r>
        <w:rPr>
          <w:spacing w:val="-4"/>
          <w:sz w:val="28"/>
        </w:rPr>
        <w:t xml:space="preserve"> </w:t>
      </w:r>
      <w:r>
        <w:rPr>
          <w:sz w:val="28"/>
        </w:rPr>
        <w:t>чертежей</w:t>
      </w:r>
      <w:r>
        <w:rPr>
          <w:spacing w:val="-2"/>
          <w:sz w:val="28"/>
        </w:rPr>
        <w:t xml:space="preserve"> </w:t>
      </w:r>
      <w:r>
        <w:rPr>
          <w:sz w:val="28"/>
        </w:rPr>
        <w:t>согласно</w:t>
      </w:r>
      <w:r>
        <w:rPr>
          <w:spacing w:val="-3"/>
          <w:sz w:val="28"/>
        </w:rPr>
        <w:t xml:space="preserve"> </w:t>
      </w:r>
      <w:r>
        <w:rPr>
          <w:sz w:val="28"/>
        </w:rPr>
        <w:t>актуальному</w:t>
      </w:r>
      <w:r>
        <w:rPr>
          <w:spacing w:val="-7"/>
          <w:sz w:val="28"/>
        </w:rPr>
        <w:t xml:space="preserve"> </w:t>
      </w:r>
      <w:r>
        <w:rPr>
          <w:sz w:val="28"/>
        </w:rPr>
        <w:t>ГОСТу.</w:t>
      </w:r>
    </w:p>
    <w:p w14:paraId="35899145">
      <w:pPr>
        <w:pStyle w:val="7"/>
        <w:numPr>
          <w:ilvl w:val="0"/>
          <w:numId w:val="1"/>
        </w:numPr>
        <w:tabs>
          <w:tab w:val="left" w:pos="1249"/>
          <w:tab w:val="left" w:pos="1250"/>
        </w:tabs>
        <w:spacing w:before="161" w:after="0" w:line="240" w:lineRule="auto"/>
        <w:ind w:left="1250" w:right="0" w:hanging="351"/>
        <w:jc w:val="left"/>
        <w:rPr>
          <w:sz w:val="28"/>
        </w:rPr>
      </w:pPr>
      <w:r>
        <w:rPr>
          <w:sz w:val="28"/>
        </w:rPr>
        <w:t>Оформление</w:t>
      </w:r>
      <w:r>
        <w:rPr>
          <w:spacing w:val="-3"/>
          <w:sz w:val="28"/>
        </w:rPr>
        <w:t xml:space="preserve"> </w:t>
      </w:r>
      <w:r>
        <w:rPr>
          <w:sz w:val="28"/>
        </w:rPr>
        <w:t>основных</w:t>
      </w:r>
      <w:r>
        <w:rPr>
          <w:spacing w:val="-4"/>
          <w:sz w:val="28"/>
        </w:rPr>
        <w:t xml:space="preserve"> </w:t>
      </w:r>
      <w:r>
        <w:rPr>
          <w:sz w:val="28"/>
        </w:rPr>
        <w:t>надписей</w:t>
      </w:r>
      <w:r>
        <w:rPr>
          <w:spacing w:val="-2"/>
          <w:sz w:val="28"/>
        </w:rPr>
        <w:t xml:space="preserve"> </w:t>
      </w:r>
      <w:r>
        <w:rPr>
          <w:sz w:val="28"/>
        </w:rPr>
        <w:t>чертежей.</w:t>
      </w:r>
    </w:p>
    <w:p w14:paraId="6ECAE5CE">
      <w:pPr>
        <w:pStyle w:val="5"/>
        <w:spacing w:before="162"/>
        <w:ind w:left="1274"/>
      </w:pPr>
      <w:r>
        <w:t>Рисунки</w:t>
      </w:r>
      <w:r>
        <w:rPr>
          <w:spacing w:val="-1"/>
        </w:rPr>
        <w:t xml:space="preserve"> </w:t>
      </w:r>
      <w:r>
        <w:t>объекта</w:t>
      </w:r>
      <w:r>
        <w:rPr>
          <w:spacing w:val="-1"/>
        </w:rPr>
        <w:t xml:space="preserve"> </w:t>
      </w:r>
      <w:r>
        <w:t>сохранить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формате</w:t>
      </w:r>
      <w:r>
        <w:rPr>
          <w:spacing w:val="-3"/>
        </w:rPr>
        <w:t xml:space="preserve"> </w:t>
      </w:r>
      <w:r>
        <w:t>JPEG</w:t>
      </w:r>
      <w:r>
        <w:rPr>
          <w:spacing w:val="-3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однотонном</w:t>
      </w:r>
      <w:r>
        <w:rPr>
          <w:spacing w:val="-4"/>
        </w:rPr>
        <w:t xml:space="preserve"> </w:t>
      </w:r>
      <w:r>
        <w:t>фоне.</w:t>
      </w:r>
    </w:p>
    <w:p w14:paraId="38636367">
      <w:pPr>
        <w:spacing w:after="0"/>
        <w:sectPr>
          <w:type w:val="continuous"/>
          <w:pgSz w:w="11910" w:h="16840"/>
          <w:pgMar w:top="1040" w:right="300" w:bottom="280" w:left="1160" w:header="720" w:footer="720" w:gutter="0"/>
          <w:cols w:space="720" w:num="1"/>
        </w:sectPr>
      </w:pPr>
    </w:p>
    <w:p w14:paraId="78011028">
      <w:pPr>
        <w:pStyle w:val="2"/>
        <w:spacing w:before="72"/>
        <w:ind w:right="4"/>
        <w:jc w:val="center"/>
      </w:pPr>
      <w:r>
        <w:t>Карта</w:t>
      </w:r>
      <w:r>
        <w:rPr>
          <w:spacing w:val="-2"/>
        </w:rPr>
        <w:t xml:space="preserve"> </w:t>
      </w:r>
      <w:r>
        <w:t>контроля</w:t>
      </w:r>
      <w:r>
        <w:rPr>
          <w:spacing w:val="-2"/>
        </w:rPr>
        <w:t xml:space="preserve"> </w:t>
      </w:r>
      <w:r>
        <w:t>Промышленный</w:t>
      </w:r>
      <w:r>
        <w:rPr>
          <w:spacing w:val="-3"/>
        </w:rPr>
        <w:t xml:space="preserve"> </w:t>
      </w:r>
      <w:r>
        <w:t>дизайн</w:t>
      </w:r>
    </w:p>
    <w:p w14:paraId="7590A1D8">
      <w:pPr>
        <w:pStyle w:val="5"/>
        <w:spacing w:before="4"/>
        <w:rPr>
          <w:b/>
          <w:sz w:val="24"/>
        </w:rPr>
      </w:pPr>
    </w:p>
    <w:tbl>
      <w:tblPr>
        <w:tblStyle w:val="4"/>
        <w:tblW w:w="0" w:type="auto"/>
        <w:tblInd w:w="119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572"/>
        <w:gridCol w:w="7228"/>
        <w:gridCol w:w="1420"/>
        <w:gridCol w:w="992"/>
      </w:tblGrid>
      <w:tr w14:paraId="23520269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1" w:hRule="atLeast"/>
        </w:trPr>
        <w:tc>
          <w:tcPr>
            <w:tcW w:w="572" w:type="dxa"/>
          </w:tcPr>
          <w:p w14:paraId="13766362">
            <w:pPr>
              <w:pStyle w:val="8"/>
              <w:spacing w:line="302" w:lineRule="exact"/>
              <w:ind w:left="8"/>
              <w:jc w:val="center"/>
              <w:rPr>
                <w:b/>
                <w:sz w:val="28"/>
              </w:rPr>
            </w:pPr>
            <w:r>
              <w:rPr>
                <w:b/>
                <w:w w:val="100"/>
                <w:sz w:val="28"/>
              </w:rPr>
              <w:t>№</w:t>
            </w:r>
          </w:p>
        </w:tc>
        <w:tc>
          <w:tcPr>
            <w:tcW w:w="7228" w:type="dxa"/>
          </w:tcPr>
          <w:p w14:paraId="55B3D2EF">
            <w:pPr>
              <w:pStyle w:val="8"/>
              <w:spacing w:line="302" w:lineRule="exact"/>
              <w:ind w:left="2166" w:right="2154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Критерии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оценки</w:t>
            </w:r>
          </w:p>
        </w:tc>
        <w:tc>
          <w:tcPr>
            <w:tcW w:w="1420" w:type="dxa"/>
          </w:tcPr>
          <w:p w14:paraId="49A90316">
            <w:pPr>
              <w:pStyle w:val="8"/>
              <w:spacing w:line="302" w:lineRule="exact"/>
              <w:ind w:left="261" w:right="251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Баллы</w:t>
            </w:r>
          </w:p>
        </w:tc>
        <w:tc>
          <w:tcPr>
            <w:tcW w:w="992" w:type="dxa"/>
          </w:tcPr>
          <w:p w14:paraId="3120FBD6">
            <w:pPr>
              <w:pStyle w:val="8"/>
              <w:spacing w:line="302" w:lineRule="exact"/>
              <w:ind w:left="153"/>
              <w:rPr>
                <w:b/>
                <w:sz w:val="28"/>
              </w:rPr>
            </w:pPr>
            <w:r>
              <w:rPr>
                <w:b/>
                <w:sz w:val="28"/>
              </w:rPr>
              <w:t>Факт</w:t>
            </w:r>
          </w:p>
        </w:tc>
      </w:tr>
      <w:tr w14:paraId="7D36C8E3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1" w:hRule="atLeast"/>
        </w:trPr>
        <w:tc>
          <w:tcPr>
            <w:tcW w:w="572" w:type="dxa"/>
            <w:shd w:val="clear" w:color="auto" w:fill="D9D9D9"/>
          </w:tcPr>
          <w:p w14:paraId="16094D50">
            <w:pPr>
              <w:pStyle w:val="8"/>
              <w:spacing w:line="240" w:lineRule="auto"/>
              <w:ind w:left="0"/>
              <w:rPr>
                <w:sz w:val="24"/>
              </w:rPr>
            </w:pPr>
          </w:p>
        </w:tc>
        <w:tc>
          <w:tcPr>
            <w:tcW w:w="7228" w:type="dxa"/>
            <w:shd w:val="clear" w:color="auto" w:fill="D9D9D9"/>
          </w:tcPr>
          <w:p w14:paraId="6ED18601">
            <w:pPr>
              <w:pStyle w:val="8"/>
              <w:spacing w:line="301" w:lineRule="exact"/>
              <w:ind w:left="2166" w:right="2162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Требования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z w:val="28"/>
              </w:rPr>
              <w:t>к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чертежу</w:t>
            </w:r>
          </w:p>
        </w:tc>
        <w:tc>
          <w:tcPr>
            <w:tcW w:w="1420" w:type="dxa"/>
            <w:shd w:val="clear" w:color="auto" w:fill="D9D9D9"/>
          </w:tcPr>
          <w:p w14:paraId="67D49B20">
            <w:pPr>
              <w:pStyle w:val="8"/>
              <w:spacing w:line="301" w:lineRule="exact"/>
              <w:ind w:left="260" w:right="251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29</w:t>
            </w:r>
          </w:p>
        </w:tc>
        <w:tc>
          <w:tcPr>
            <w:tcW w:w="992" w:type="dxa"/>
            <w:shd w:val="clear" w:color="auto" w:fill="D9D9D9"/>
          </w:tcPr>
          <w:p w14:paraId="12BD568C">
            <w:pPr>
              <w:pStyle w:val="8"/>
              <w:spacing w:line="240" w:lineRule="auto"/>
              <w:ind w:left="0"/>
              <w:rPr>
                <w:sz w:val="24"/>
              </w:rPr>
            </w:pPr>
          </w:p>
        </w:tc>
      </w:tr>
      <w:tr w14:paraId="2388CD5F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5" w:hRule="atLeast"/>
        </w:trPr>
        <w:tc>
          <w:tcPr>
            <w:tcW w:w="572" w:type="dxa"/>
          </w:tcPr>
          <w:p w14:paraId="3B6BC64D">
            <w:pPr>
              <w:pStyle w:val="8"/>
              <w:ind w:left="10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1</w:t>
            </w:r>
          </w:p>
        </w:tc>
        <w:tc>
          <w:tcPr>
            <w:tcW w:w="7228" w:type="dxa"/>
          </w:tcPr>
          <w:p w14:paraId="49296295">
            <w:pPr>
              <w:pStyle w:val="8"/>
              <w:rPr>
                <w:sz w:val="28"/>
              </w:rPr>
            </w:pPr>
            <w:r>
              <w:rPr>
                <w:sz w:val="28"/>
              </w:rPr>
              <w:t>Наличие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спецификации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(при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несоблюдении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требования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</w:p>
          <w:p w14:paraId="069D60DC">
            <w:pPr>
              <w:pStyle w:val="8"/>
              <w:spacing w:before="2" w:line="308" w:lineRule="exact"/>
              <w:rPr>
                <w:sz w:val="28"/>
              </w:rPr>
            </w:pPr>
            <w:r>
              <w:rPr>
                <w:sz w:val="28"/>
              </w:rPr>
              <w:t>0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баллов,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при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соблюдении –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3 балла)</w:t>
            </w:r>
          </w:p>
        </w:tc>
        <w:tc>
          <w:tcPr>
            <w:tcW w:w="1420" w:type="dxa"/>
          </w:tcPr>
          <w:p w14:paraId="4142E70F">
            <w:pPr>
              <w:pStyle w:val="8"/>
              <w:ind w:left="6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3</w:t>
            </w:r>
          </w:p>
        </w:tc>
        <w:tc>
          <w:tcPr>
            <w:tcW w:w="992" w:type="dxa"/>
          </w:tcPr>
          <w:p w14:paraId="027F18E3">
            <w:pPr>
              <w:pStyle w:val="8"/>
              <w:spacing w:line="240" w:lineRule="auto"/>
              <w:ind w:left="0"/>
              <w:rPr>
                <w:sz w:val="28"/>
              </w:rPr>
            </w:pPr>
          </w:p>
        </w:tc>
      </w:tr>
      <w:tr w14:paraId="472DA167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2" w:hRule="atLeast"/>
        </w:trPr>
        <w:tc>
          <w:tcPr>
            <w:tcW w:w="572" w:type="dxa"/>
          </w:tcPr>
          <w:p w14:paraId="733A20C0">
            <w:pPr>
              <w:pStyle w:val="8"/>
              <w:ind w:left="10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2</w:t>
            </w:r>
          </w:p>
        </w:tc>
        <w:tc>
          <w:tcPr>
            <w:tcW w:w="7228" w:type="dxa"/>
          </w:tcPr>
          <w:p w14:paraId="770CEB2D">
            <w:pPr>
              <w:pStyle w:val="8"/>
              <w:rPr>
                <w:sz w:val="28"/>
              </w:rPr>
            </w:pPr>
            <w:r>
              <w:rPr>
                <w:sz w:val="28"/>
              </w:rPr>
              <w:t>Наличие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основной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надписи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чертежей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(при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несоблюдении</w:t>
            </w:r>
          </w:p>
          <w:p w14:paraId="7FFD5C7B">
            <w:pPr>
              <w:pStyle w:val="8"/>
              <w:spacing w:line="308" w:lineRule="exact"/>
              <w:rPr>
                <w:sz w:val="28"/>
              </w:rPr>
            </w:pPr>
            <w:r>
              <w:rPr>
                <w:sz w:val="28"/>
              </w:rPr>
              <w:t>требования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0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баллов,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при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соблюдении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2 балла)</w:t>
            </w:r>
          </w:p>
        </w:tc>
        <w:tc>
          <w:tcPr>
            <w:tcW w:w="1420" w:type="dxa"/>
          </w:tcPr>
          <w:p w14:paraId="650D2383">
            <w:pPr>
              <w:pStyle w:val="8"/>
              <w:ind w:left="6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2</w:t>
            </w:r>
          </w:p>
        </w:tc>
        <w:tc>
          <w:tcPr>
            <w:tcW w:w="992" w:type="dxa"/>
          </w:tcPr>
          <w:p w14:paraId="20EDD9C4">
            <w:pPr>
              <w:pStyle w:val="8"/>
              <w:spacing w:line="240" w:lineRule="auto"/>
              <w:ind w:left="0"/>
              <w:rPr>
                <w:sz w:val="28"/>
              </w:rPr>
            </w:pPr>
          </w:p>
        </w:tc>
      </w:tr>
      <w:tr w14:paraId="29AB099B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66" w:hRule="atLeast"/>
        </w:trPr>
        <w:tc>
          <w:tcPr>
            <w:tcW w:w="572" w:type="dxa"/>
          </w:tcPr>
          <w:p w14:paraId="1F8D3D6B">
            <w:pPr>
              <w:pStyle w:val="8"/>
              <w:ind w:left="10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3</w:t>
            </w:r>
          </w:p>
        </w:tc>
        <w:tc>
          <w:tcPr>
            <w:tcW w:w="7228" w:type="dxa"/>
          </w:tcPr>
          <w:p w14:paraId="7FEE4D5D">
            <w:pPr>
              <w:pStyle w:val="8"/>
              <w:rPr>
                <w:sz w:val="28"/>
              </w:rPr>
            </w:pPr>
            <w:r>
              <w:rPr>
                <w:sz w:val="28"/>
              </w:rPr>
              <w:t>Оформление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всех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линий,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согласно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ГОСТу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2.303-68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(при</w:t>
            </w:r>
          </w:p>
          <w:p w14:paraId="7A5F0246">
            <w:pPr>
              <w:pStyle w:val="8"/>
              <w:spacing w:line="322" w:lineRule="exact"/>
              <w:ind w:right="280"/>
              <w:rPr>
                <w:sz w:val="28"/>
              </w:rPr>
            </w:pPr>
            <w:r>
              <w:rPr>
                <w:sz w:val="28"/>
              </w:rPr>
              <w:t>несоблюдении требования – 0 баллов, при соблюдении –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3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балла)</w:t>
            </w:r>
          </w:p>
        </w:tc>
        <w:tc>
          <w:tcPr>
            <w:tcW w:w="1420" w:type="dxa"/>
          </w:tcPr>
          <w:p w14:paraId="5F2AC744">
            <w:pPr>
              <w:pStyle w:val="8"/>
              <w:ind w:left="6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3</w:t>
            </w:r>
          </w:p>
        </w:tc>
        <w:tc>
          <w:tcPr>
            <w:tcW w:w="992" w:type="dxa"/>
          </w:tcPr>
          <w:p w14:paraId="44751453">
            <w:pPr>
              <w:pStyle w:val="8"/>
              <w:spacing w:line="240" w:lineRule="auto"/>
              <w:ind w:left="0"/>
              <w:rPr>
                <w:sz w:val="28"/>
              </w:rPr>
            </w:pPr>
          </w:p>
        </w:tc>
      </w:tr>
      <w:tr w14:paraId="1DF35C2C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64" w:hRule="atLeast"/>
        </w:trPr>
        <w:tc>
          <w:tcPr>
            <w:tcW w:w="572" w:type="dxa"/>
            <w:tcBorders>
              <w:bottom w:val="single" w:color="000000" w:sz="6" w:space="0"/>
            </w:tcBorders>
          </w:tcPr>
          <w:p w14:paraId="699D9B12">
            <w:pPr>
              <w:pStyle w:val="8"/>
              <w:ind w:left="10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4</w:t>
            </w:r>
          </w:p>
        </w:tc>
        <w:tc>
          <w:tcPr>
            <w:tcW w:w="7228" w:type="dxa"/>
            <w:tcBorders>
              <w:bottom w:val="single" w:color="000000" w:sz="6" w:space="0"/>
            </w:tcBorders>
          </w:tcPr>
          <w:p w14:paraId="536B7E25">
            <w:pPr>
              <w:pStyle w:val="8"/>
              <w:rPr>
                <w:sz w:val="28"/>
              </w:rPr>
            </w:pPr>
            <w:r>
              <w:rPr>
                <w:sz w:val="28"/>
              </w:rPr>
              <w:t>Нанесение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размеров,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согласно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ГОСТу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2.307-2011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(при</w:t>
            </w:r>
          </w:p>
          <w:p w14:paraId="29A4BEA9">
            <w:pPr>
              <w:pStyle w:val="8"/>
              <w:spacing w:line="322" w:lineRule="exact"/>
              <w:ind w:right="280"/>
              <w:rPr>
                <w:sz w:val="28"/>
              </w:rPr>
            </w:pPr>
            <w:r>
              <w:rPr>
                <w:sz w:val="28"/>
              </w:rPr>
              <w:t>несоблюдении требования – 0 баллов, при соблюдении –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3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балла)</w:t>
            </w:r>
          </w:p>
        </w:tc>
        <w:tc>
          <w:tcPr>
            <w:tcW w:w="1420" w:type="dxa"/>
            <w:tcBorders>
              <w:bottom w:val="single" w:color="000000" w:sz="6" w:space="0"/>
            </w:tcBorders>
          </w:tcPr>
          <w:p w14:paraId="7205CF06">
            <w:pPr>
              <w:pStyle w:val="8"/>
              <w:ind w:left="6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3</w:t>
            </w:r>
          </w:p>
        </w:tc>
        <w:tc>
          <w:tcPr>
            <w:tcW w:w="992" w:type="dxa"/>
            <w:tcBorders>
              <w:bottom w:val="single" w:color="000000" w:sz="6" w:space="0"/>
            </w:tcBorders>
          </w:tcPr>
          <w:p w14:paraId="3C05F556">
            <w:pPr>
              <w:pStyle w:val="8"/>
              <w:spacing w:line="240" w:lineRule="auto"/>
              <w:ind w:left="0"/>
              <w:rPr>
                <w:sz w:val="28"/>
              </w:rPr>
            </w:pPr>
          </w:p>
        </w:tc>
      </w:tr>
      <w:tr w14:paraId="70B67CF2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62" w:hRule="atLeast"/>
        </w:trPr>
        <w:tc>
          <w:tcPr>
            <w:tcW w:w="572" w:type="dxa"/>
            <w:tcBorders>
              <w:top w:val="single" w:color="000000" w:sz="6" w:space="0"/>
            </w:tcBorders>
          </w:tcPr>
          <w:p w14:paraId="2DF56E55">
            <w:pPr>
              <w:pStyle w:val="8"/>
              <w:spacing w:line="313" w:lineRule="exact"/>
              <w:ind w:left="10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5</w:t>
            </w:r>
          </w:p>
        </w:tc>
        <w:tc>
          <w:tcPr>
            <w:tcW w:w="7228" w:type="dxa"/>
            <w:tcBorders>
              <w:top w:val="single" w:color="000000" w:sz="6" w:space="0"/>
            </w:tcBorders>
          </w:tcPr>
          <w:p w14:paraId="61E3ACBF">
            <w:pPr>
              <w:pStyle w:val="8"/>
              <w:spacing w:line="240" w:lineRule="auto"/>
              <w:rPr>
                <w:sz w:val="28"/>
              </w:rPr>
            </w:pPr>
            <w:r>
              <w:rPr>
                <w:sz w:val="28"/>
              </w:rPr>
              <w:t xml:space="preserve">Оригинальность модернизации </w:t>
            </w:r>
            <w:r>
              <w:rPr>
                <w:sz w:val="28"/>
                <w:lang w:val="ru-RU"/>
              </w:rPr>
              <w:t>объекта</w:t>
            </w:r>
            <w:r>
              <w:rPr>
                <w:sz w:val="28"/>
              </w:rPr>
              <w:t xml:space="preserve"> </w:t>
            </w:r>
            <w:r>
              <w:rPr>
                <w:sz w:val="28"/>
                <w:lang w:val="ru-RU"/>
              </w:rPr>
              <w:t>труда</w:t>
            </w:r>
            <w:r>
              <w:rPr>
                <w:rFonts w:hint="default"/>
                <w:sz w:val="28"/>
                <w:lang w:val="ru-RU"/>
              </w:rPr>
              <w:t xml:space="preserve"> </w:t>
            </w:r>
            <w:r>
              <w:rPr>
                <w:sz w:val="28"/>
              </w:rPr>
              <w:t>(форма,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приспособления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т.д.)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(при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несоблюдении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требования –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0</w:t>
            </w:r>
          </w:p>
          <w:p w14:paraId="42742BD6">
            <w:pPr>
              <w:pStyle w:val="8"/>
              <w:spacing w:line="308" w:lineRule="exact"/>
              <w:rPr>
                <w:sz w:val="28"/>
              </w:rPr>
            </w:pPr>
            <w:r>
              <w:rPr>
                <w:sz w:val="28"/>
              </w:rPr>
              <w:t>баллов,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при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соблюдении –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3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балла)</w:t>
            </w:r>
          </w:p>
        </w:tc>
        <w:tc>
          <w:tcPr>
            <w:tcW w:w="1420" w:type="dxa"/>
            <w:tcBorders>
              <w:top w:val="single" w:color="000000" w:sz="6" w:space="0"/>
            </w:tcBorders>
          </w:tcPr>
          <w:p w14:paraId="23BF7C9F">
            <w:pPr>
              <w:pStyle w:val="8"/>
              <w:spacing w:line="313" w:lineRule="exact"/>
              <w:ind w:left="6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3</w:t>
            </w:r>
          </w:p>
        </w:tc>
        <w:tc>
          <w:tcPr>
            <w:tcW w:w="992" w:type="dxa"/>
            <w:tcBorders>
              <w:top w:val="single" w:color="000000" w:sz="6" w:space="0"/>
            </w:tcBorders>
          </w:tcPr>
          <w:p w14:paraId="6DED9C9A">
            <w:pPr>
              <w:pStyle w:val="8"/>
              <w:spacing w:line="240" w:lineRule="auto"/>
              <w:ind w:left="0"/>
              <w:rPr>
                <w:sz w:val="28"/>
              </w:rPr>
            </w:pPr>
          </w:p>
        </w:tc>
      </w:tr>
      <w:tr w14:paraId="06BB0F3B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5" w:hRule="atLeast"/>
        </w:trPr>
        <w:tc>
          <w:tcPr>
            <w:tcW w:w="572" w:type="dxa"/>
          </w:tcPr>
          <w:p w14:paraId="45394C1A">
            <w:pPr>
              <w:pStyle w:val="8"/>
              <w:ind w:left="10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6</w:t>
            </w:r>
          </w:p>
        </w:tc>
        <w:tc>
          <w:tcPr>
            <w:tcW w:w="7228" w:type="dxa"/>
          </w:tcPr>
          <w:p w14:paraId="252CFA11">
            <w:pPr>
              <w:pStyle w:val="8"/>
              <w:rPr>
                <w:sz w:val="28"/>
              </w:rPr>
            </w:pPr>
            <w:r>
              <w:rPr>
                <w:sz w:val="28"/>
              </w:rPr>
              <w:t>Присутствуют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элементы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модернизации: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1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1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балл,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2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2</w:t>
            </w:r>
          </w:p>
          <w:p w14:paraId="6EEDC5BB">
            <w:pPr>
              <w:pStyle w:val="8"/>
              <w:spacing w:line="311" w:lineRule="exact"/>
              <w:rPr>
                <w:sz w:val="28"/>
              </w:rPr>
            </w:pPr>
            <w:r>
              <w:rPr>
                <w:sz w:val="28"/>
              </w:rPr>
              <w:t>балла,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3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более –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3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балла</w:t>
            </w:r>
          </w:p>
        </w:tc>
        <w:tc>
          <w:tcPr>
            <w:tcW w:w="1420" w:type="dxa"/>
          </w:tcPr>
          <w:p w14:paraId="18E7941F">
            <w:pPr>
              <w:pStyle w:val="8"/>
              <w:ind w:left="6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3</w:t>
            </w:r>
          </w:p>
        </w:tc>
        <w:tc>
          <w:tcPr>
            <w:tcW w:w="992" w:type="dxa"/>
          </w:tcPr>
          <w:p w14:paraId="61453153">
            <w:pPr>
              <w:pStyle w:val="8"/>
              <w:spacing w:line="240" w:lineRule="auto"/>
              <w:ind w:left="0"/>
              <w:rPr>
                <w:sz w:val="28"/>
              </w:rPr>
            </w:pPr>
          </w:p>
        </w:tc>
      </w:tr>
      <w:tr w14:paraId="345869AF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2" w:hRule="atLeast"/>
        </w:trPr>
        <w:tc>
          <w:tcPr>
            <w:tcW w:w="572" w:type="dxa"/>
          </w:tcPr>
          <w:p w14:paraId="74B268D6">
            <w:pPr>
              <w:pStyle w:val="8"/>
              <w:ind w:left="10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7</w:t>
            </w:r>
          </w:p>
        </w:tc>
        <w:tc>
          <w:tcPr>
            <w:tcW w:w="7228" w:type="dxa"/>
          </w:tcPr>
          <w:p w14:paraId="515DE3D0">
            <w:pPr>
              <w:pStyle w:val="8"/>
              <w:rPr>
                <w:sz w:val="28"/>
              </w:rPr>
            </w:pPr>
            <w:r>
              <w:rPr>
                <w:sz w:val="28"/>
              </w:rPr>
              <w:t>Наличие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3D-изображения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(при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несоблюдении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требования</w:t>
            </w:r>
          </w:p>
          <w:p w14:paraId="4961011B">
            <w:pPr>
              <w:pStyle w:val="8"/>
              <w:spacing w:line="308" w:lineRule="exact"/>
              <w:rPr>
                <w:sz w:val="28"/>
              </w:rPr>
            </w:pPr>
            <w:r>
              <w:rPr>
                <w:sz w:val="28"/>
              </w:rPr>
              <w:t>–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0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баллов,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при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соблюдении –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5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балла)</w:t>
            </w:r>
          </w:p>
        </w:tc>
        <w:tc>
          <w:tcPr>
            <w:tcW w:w="1420" w:type="dxa"/>
          </w:tcPr>
          <w:p w14:paraId="6A1532B8">
            <w:pPr>
              <w:pStyle w:val="8"/>
              <w:ind w:left="6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5</w:t>
            </w:r>
          </w:p>
        </w:tc>
        <w:tc>
          <w:tcPr>
            <w:tcW w:w="992" w:type="dxa"/>
          </w:tcPr>
          <w:p w14:paraId="166AF9BB">
            <w:pPr>
              <w:pStyle w:val="8"/>
              <w:spacing w:line="240" w:lineRule="auto"/>
              <w:ind w:left="0"/>
              <w:rPr>
                <w:sz w:val="28"/>
              </w:rPr>
            </w:pPr>
          </w:p>
        </w:tc>
      </w:tr>
      <w:tr w14:paraId="7E70E3B4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66" w:hRule="atLeast"/>
        </w:trPr>
        <w:tc>
          <w:tcPr>
            <w:tcW w:w="572" w:type="dxa"/>
          </w:tcPr>
          <w:p w14:paraId="635C2566">
            <w:pPr>
              <w:pStyle w:val="8"/>
              <w:ind w:left="10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8</w:t>
            </w:r>
          </w:p>
        </w:tc>
        <w:tc>
          <w:tcPr>
            <w:tcW w:w="7228" w:type="dxa"/>
          </w:tcPr>
          <w:p w14:paraId="6B825B4A">
            <w:pPr>
              <w:pStyle w:val="8"/>
              <w:rPr>
                <w:sz w:val="28"/>
              </w:rPr>
            </w:pPr>
            <w:r>
              <w:rPr>
                <w:sz w:val="28"/>
              </w:rPr>
              <w:t>Все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чертежи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сохранены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формате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DWG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(при</w:t>
            </w:r>
          </w:p>
          <w:p w14:paraId="4F73C13D">
            <w:pPr>
              <w:pStyle w:val="8"/>
              <w:spacing w:line="324" w:lineRule="exact"/>
              <w:ind w:right="280"/>
              <w:rPr>
                <w:sz w:val="28"/>
              </w:rPr>
            </w:pPr>
            <w:r>
              <w:rPr>
                <w:sz w:val="28"/>
              </w:rPr>
              <w:t>несоблюдении требования – 0 баллов, при соблюдении –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2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балла)</w:t>
            </w:r>
          </w:p>
        </w:tc>
        <w:tc>
          <w:tcPr>
            <w:tcW w:w="1420" w:type="dxa"/>
          </w:tcPr>
          <w:p w14:paraId="5C1404F6">
            <w:pPr>
              <w:pStyle w:val="8"/>
              <w:ind w:left="6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2</w:t>
            </w:r>
          </w:p>
        </w:tc>
        <w:tc>
          <w:tcPr>
            <w:tcW w:w="992" w:type="dxa"/>
          </w:tcPr>
          <w:p w14:paraId="39573B81">
            <w:pPr>
              <w:pStyle w:val="8"/>
              <w:spacing w:line="240" w:lineRule="auto"/>
              <w:ind w:left="0"/>
              <w:rPr>
                <w:sz w:val="28"/>
              </w:rPr>
            </w:pPr>
          </w:p>
        </w:tc>
      </w:tr>
      <w:tr w14:paraId="532CDB0C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3" w:hRule="atLeast"/>
        </w:trPr>
        <w:tc>
          <w:tcPr>
            <w:tcW w:w="572" w:type="dxa"/>
          </w:tcPr>
          <w:p w14:paraId="516B6DBA">
            <w:pPr>
              <w:pStyle w:val="8"/>
              <w:ind w:left="10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9</w:t>
            </w:r>
          </w:p>
        </w:tc>
        <w:tc>
          <w:tcPr>
            <w:tcW w:w="7228" w:type="dxa"/>
          </w:tcPr>
          <w:p w14:paraId="690561BE">
            <w:pPr>
              <w:pStyle w:val="8"/>
              <w:rPr>
                <w:sz w:val="28"/>
              </w:rPr>
            </w:pPr>
            <w:r>
              <w:rPr>
                <w:sz w:val="28"/>
              </w:rPr>
              <w:t>Чертежи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выполнены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полном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объеме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(при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несоблюдении</w:t>
            </w:r>
          </w:p>
          <w:p w14:paraId="059EDB0C">
            <w:pPr>
              <w:pStyle w:val="8"/>
              <w:spacing w:line="308" w:lineRule="exact"/>
              <w:rPr>
                <w:sz w:val="28"/>
              </w:rPr>
            </w:pPr>
            <w:r>
              <w:rPr>
                <w:sz w:val="28"/>
              </w:rPr>
              <w:t>требования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0 баллов,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при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соблюдении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3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балла)</w:t>
            </w:r>
          </w:p>
        </w:tc>
        <w:tc>
          <w:tcPr>
            <w:tcW w:w="1420" w:type="dxa"/>
          </w:tcPr>
          <w:p w14:paraId="26EEE66E">
            <w:pPr>
              <w:pStyle w:val="8"/>
              <w:ind w:left="6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3</w:t>
            </w:r>
          </w:p>
        </w:tc>
        <w:tc>
          <w:tcPr>
            <w:tcW w:w="992" w:type="dxa"/>
          </w:tcPr>
          <w:p w14:paraId="6E470D82">
            <w:pPr>
              <w:pStyle w:val="8"/>
              <w:spacing w:line="240" w:lineRule="auto"/>
              <w:ind w:left="0"/>
              <w:rPr>
                <w:sz w:val="28"/>
              </w:rPr>
            </w:pPr>
          </w:p>
        </w:tc>
      </w:tr>
      <w:tr w14:paraId="5A6E1634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66" w:hRule="atLeast"/>
        </w:trPr>
        <w:tc>
          <w:tcPr>
            <w:tcW w:w="572" w:type="dxa"/>
          </w:tcPr>
          <w:p w14:paraId="35453DA1">
            <w:pPr>
              <w:pStyle w:val="8"/>
              <w:ind w:left="125" w:right="116"/>
              <w:jc w:val="center"/>
              <w:rPr>
                <w:sz w:val="28"/>
              </w:rPr>
            </w:pPr>
            <w:r>
              <w:rPr>
                <w:sz w:val="28"/>
              </w:rPr>
              <w:t>10</w:t>
            </w:r>
          </w:p>
        </w:tc>
        <w:tc>
          <w:tcPr>
            <w:tcW w:w="7228" w:type="dxa"/>
          </w:tcPr>
          <w:p w14:paraId="0ECDD53C">
            <w:pPr>
              <w:pStyle w:val="8"/>
              <w:rPr>
                <w:sz w:val="28"/>
              </w:rPr>
            </w:pPr>
            <w:r>
              <w:rPr>
                <w:sz w:val="28"/>
              </w:rPr>
              <w:t>3D-изображение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сохранено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формате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rFonts w:hint="default"/>
                <w:spacing w:val="-2"/>
                <w:sz w:val="28"/>
                <w:lang w:val="en-US"/>
              </w:rPr>
              <w:t>*</w:t>
            </w:r>
            <w:r>
              <w:rPr>
                <w:sz w:val="28"/>
              </w:rPr>
              <w:t>.</w:t>
            </w:r>
            <w:r>
              <w:rPr>
                <w:rFonts w:hint="default"/>
                <w:sz w:val="28"/>
                <w:lang w:val="en-US"/>
              </w:rPr>
              <w:t>a3d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(при</w:t>
            </w:r>
          </w:p>
          <w:p w14:paraId="327D6A7E">
            <w:pPr>
              <w:pStyle w:val="8"/>
              <w:spacing w:line="322" w:lineRule="exact"/>
              <w:ind w:right="280"/>
              <w:rPr>
                <w:sz w:val="28"/>
              </w:rPr>
            </w:pPr>
            <w:r>
              <w:rPr>
                <w:sz w:val="28"/>
              </w:rPr>
              <w:t>несоблюдении требования – 0 баллов, при соблюдении –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2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балла)</w:t>
            </w:r>
          </w:p>
        </w:tc>
        <w:tc>
          <w:tcPr>
            <w:tcW w:w="1420" w:type="dxa"/>
          </w:tcPr>
          <w:p w14:paraId="59509949">
            <w:pPr>
              <w:pStyle w:val="8"/>
              <w:ind w:left="6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2</w:t>
            </w:r>
          </w:p>
        </w:tc>
        <w:tc>
          <w:tcPr>
            <w:tcW w:w="992" w:type="dxa"/>
          </w:tcPr>
          <w:p w14:paraId="19A14BA1">
            <w:pPr>
              <w:pStyle w:val="8"/>
              <w:spacing w:line="240" w:lineRule="auto"/>
              <w:ind w:left="0"/>
              <w:rPr>
                <w:sz w:val="28"/>
              </w:rPr>
            </w:pPr>
          </w:p>
        </w:tc>
      </w:tr>
      <w:tr w14:paraId="165181E2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1" w:hRule="atLeast"/>
        </w:trPr>
        <w:tc>
          <w:tcPr>
            <w:tcW w:w="572" w:type="dxa"/>
            <w:shd w:val="clear" w:color="auto" w:fill="D9D9D9"/>
          </w:tcPr>
          <w:p w14:paraId="06A4E22B">
            <w:pPr>
              <w:pStyle w:val="8"/>
              <w:spacing w:line="240" w:lineRule="auto"/>
              <w:ind w:left="0"/>
              <w:rPr>
                <w:sz w:val="24"/>
              </w:rPr>
            </w:pPr>
          </w:p>
        </w:tc>
        <w:tc>
          <w:tcPr>
            <w:tcW w:w="7228" w:type="dxa"/>
            <w:shd w:val="clear" w:color="auto" w:fill="D9D9D9"/>
          </w:tcPr>
          <w:p w14:paraId="0388F7DF">
            <w:pPr>
              <w:pStyle w:val="8"/>
              <w:spacing w:line="301" w:lineRule="exact"/>
              <w:ind w:left="1785"/>
              <w:rPr>
                <w:b/>
                <w:sz w:val="28"/>
              </w:rPr>
            </w:pPr>
            <w:r>
              <w:rPr>
                <w:b/>
                <w:sz w:val="28"/>
              </w:rPr>
              <w:t>Требования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z w:val="28"/>
              </w:rPr>
              <w:t>к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изображениям</w:t>
            </w:r>
          </w:p>
        </w:tc>
        <w:tc>
          <w:tcPr>
            <w:tcW w:w="1420" w:type="dxa"/>
            <w:shd w:val="clear" w:color="auto" w:fill="D9D9D9"/>
          </w:tcPr>
          <w:p w14:paraId="132BC2A8">
            <w:pPr>
              <w:pStyle w:val="8"/>
              <w:spacing w:line="301" w:lineRule="exact"/>
              <w:ind w:left="6"/>
              <w:jc w:val="center"/>
              <w:rPr>
                <w:b/>
                <w:sz w:val="28"/>
              </w:rPr>
            </w:pPr>
            <w:r>
              <w:rPr>
                <w:b/>
                <w:w w:val="100"/>
                <w:sz w:val="28"/>
              </w:rPr>
              <w:t>6</w:t>
            </w:r>
          </w:p>
        </w:tc>
        <w:tc>
          <w:tcPr>
            <w:tcW w:w="992" w:type="dxa"/>
            <w:shd w:val="clear" w:color="auto" w:fill="D9D9D9"/>
          </w:tcPr>
          <w:p w14:paraId="4710E502">
            <w:pPr>
              <w:pStyle w:val="8"/>
              <w:spacing w:line="240" w:lineRule="auto"/>
              <w:ind w:left="0"/>
              <w:rPr>
                <w:sz w:val="24"/>
              </w:rPr>
            </w:pPr>
          </w:p>
        </w:tc>
      </w:tr>
      <w:tr w14:paraId="06A2A79F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609" w:hRule="atLeast"/>
        </w:trPr>
        <w:tc>
          <w:tcPr>
            <w:tcW w:w="572" w:type="dxa"/>
          </w:tcPr>
          <w:p w14:paraId="6C4FE3A4">
            <w:pPr>
              <w:pStyle w:val="8"/>
              <w:ind w:left="125" w:right="116"/>
              <w:jc w:val="center"/>
              <w:rPr>
                <w:sz w:val="28"/>
              </w:rPr>
            </w:pPr>
            <w:r>
              <w:rPr>
                <w:sz w:val="28"/>
              </w:rPr>
              <w:t>11</w:t>
            </w:r>
          </w:p>
        </w:tc>
        <w:tc>
          <w:tcPr>
            <w:tcW w:w="7228" w:type="dxa"/>
          </w:tcPr>
          <w:p w14:paraId="386E964E">
            <w:pPr>
              <w:pStyle w:val="8"/>
              <w:spacing w:line="240" w:lineRule="auto"/>
              <w:ind w:right="188"/>
              <w:rPr>
                <w:sz w:val="28"/>
              </w:rPr>
            </w:pPr>
            <w:r>
              <w:rPr>
                <w:sz w:val="28"/>
              </w:rPr>
              <w:t>Наличие изображений в формате JPEG (при отсутствии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изображений – 0 баллов, при наличии изображений в 1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цветовом решении – 2 балла, при наличии изображений в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2 цветовых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решениях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4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балла,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при наличии</w:t>
            </w:r>
          </w:p>
          <w:p w14:paraId="487DF833">
            <w:pPr>
              <w:pStyle w:val="8"/>
              <w:spacing w:line="308" w:lineRule="exact"/>
              <w:rPr>
                <w:sz w:val="28"/>
              </w:rPr>
            </w:pPr>
            <w:r>
              <w:rPr>
                <w:sz w:val="28"/>
              </w:rPr>
              <w:t>изображений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3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более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цветовых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решениях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6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баллов)</w:t>
            </w:r>
          </w:p>
        </w:tc>
        <w:tc>
          <w:tcPr>
            <w:tcW w:w="1420" w:type="dxa"/>
          </w:tcPr>
          <w:p w14:paraId="2DDF5BCF">
            <w:pPr>
              <w:pStyle w:val="8"/>
              <w:ind w:left="6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6</w:t>
            </w:r>
          </w:p>
        </w:tc>
        <w:tc>
          <w:tcPr>
            <w:tcW w:w="992" w:type="dxa"/>
          </w:tcPr>
          <w:p w14:paraId="5C4B43E7">
            <w:pPr>
              <w:pStyle w:val="8"/>
              <w:spacing w:line="240" w:lineRule="auto"/>
              <w:ind w:left="0"/>
              <w:rPr>
                <w:sz w:val="28"/>
              </w:rPr>
            </w:pPr>
          </w:p>
        </w:tc>
      </w:tr>
      <w:tr w14:paraId="17F6415F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3" w:hRule="atLeast"/>
        </w:trPr>
        <w:tc>
          <w:tcPr>
            <w:tcW w:w="572" w:type="dxa"/>
            <w:shd w:val="clear" w:color="auto" w:fill="D9D9D9"/>
          </w:tcPr>
          <w:p w14:paraId="1F169920">
            <w:pPr>
              <w:pStyle w:val="8"/>
              <w:spacing w:line="240" w:lineRule="auto"/>
              <w:ind w:left="0"/>
              <w:rPr>
                <w:sz w:val="24"/>
              </w:rPr>
            </w:pPr>
          </w:p>
        </w:tc>
        <w:tc>
          <w:tcPr>
            <w:tcW w:w="7228" w:type="dxa"/>
            <w:shd w:val="clear" w:color="auto" w:fill="D9D9D9"/>
          </w:tcPr>
          <w:p w14:paraId="66BF7522">
            <w:pPr>
              <w:pStyle w:val="8"/>
              <w:spacing w:line="304" w:lineRule="exact"/>
              <w:ind w:left="0" w:right="95"/>
              <w:jc w:val="right"/>
              <w:rPr>
                <w:b/>
                <w:sz w:val="28"/>
              </w:rPr>
            </w:pPr>
            <w:r>
              <w:rPr>
                <w:b/>
                <w:sz w:val="28"/>
              </w:rPr>
              <w:t>Итого:</w:t>
            </w:r>
          </w:p>
        </w:tc>
        <w:tc>
          <w:tcPr>
            <w:tcW w:w="1420" w:type="dxa"/>
            <w:shd w:val="clear" w:color="auto" w:fill="D9D9D9"/>
          </w:tcPr>
          <w:p w14:paraId="7EFB8323">
            <w:pPr>
              <w:pStyle w:val="8"/>
              <w:spacing w:line="304" w:lineRule="exact"/>
              <w:ind w:left="260" w:right="251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35</w:t>
            </w:r>
          </w:p>
        </w:tc>
        <w:tc>
          <w:tcPr>
            <w:tcW w:w="992" w:type="dxa"/>
            <w:shd w:val="clear" w:color="auto" w:fill="D9D9D9"/>
          </w:tcPr>
          <w:p w14:paraId="5365B236">
            <w:pPr>
              <w:pStyle w:val="8"/>
              <w:spacing w:line="240" w:lineRule="auto"/>
              <w:ind w:left="0"/>
              <w:rPr>
                <w:sz w:val="24"/>
              </w:rPr>
            </w:pPr>
          </w:p>
        </w:tc>
      </w:tr>
    </w:tbl>
    <w:p w14:paraId="2AABF901">
      <w:pPr>
        <w:pStyle w:val="5"/>
        <w:spacing w:before="4"/>
        <w:rPr>
          <w:b/>
          <w:sz w:val="27"/>
        </w:rPr>
      </w:pPr>
    </w:p>
    <w:p w14:paraId="534E1052">
      <w:pPr>
        <w:pStyle w:val="5"/>
        <w:spacing w:before="2"/>
        <w:jc w:val="left"/>
        <w:rPr>
          <w:rFonts w:hint="default"/>
          <w:lang w:val="ru-RU"/>
        </w:rPr>
      </w:pPr>
      <w:r>
        <w:rPr>
          <w:lang w:val="ru-RU"/>
        </w:rPr>
        <w:t>Шифр</w:t>
      </w:r>
      <w:r>
        <w:rPr>
          <w:rFonts w:hint="default"/>
          <w:lang w:val="ru-RU"/>
        </w:rPr>
        <w:t xml:space="preserve"> участника ____________ Подписи членов жюри  _______________________</w:t>
      </w:r>
    </w:p>
    <w:p w14:paraId="707E82C0">
      <w:pPr>
        <w:pStyle w:val="5"/>
        <w:spacing w:before="2"/>
        <w:ind w:left="0"/>
        <w:jc w:val="left"/>
        <w:rPr>
          <w:rFonts w:hint="default"/>
          <w:lang w:val="ru-RU"/>
        </w:rPr>
      </w:pP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 xml:space="preserve">   </w:t>
      </w: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 xml:space="preserve">   _______________________</w:t>
      </w:r>
    </w:p>
    <w:p w14:paraId="41D203B5">
      <w:pPr>
        <w:rPr>
          <w:sz w:val="23"/>
        </w:rPr>
      </w:pPr>
      <w:r>
        <w:rPr>
          <w:sz w:val="23"/>
        </w:rPr>
        <w:br w:type="page"/>
      </w:r>
    </w:p>
    <w:p w14:paraId="1D2F5B6D">
      <w:pPr>
        <w:pStyle w:val="9"/>
        <w:jc w:val="center"/>
        <w:rPr>
          <w:b/>
          <w:bCs/>
          <w:sz w:val="26"/>
          <w:szCs w:val="26"/>
        </w:rPr>
      </w:pPr>
      <w:r>
        <w:rPr>
          <w:b/>
          <w:bCs/>
          <w:sz w:val="26"/>
          <w:szCs w:val="26"/>
          <w:lang w:val="ru-RU"/>
        </w:rPr>
        <w:t>Задание</w:t>
      </w:r>
      <w:r>
        <w:rPr>
          <w:b/>
          <w:bCs/>
          <w:sz w:val="26"/>
          <w:szCs w:val="26"/>
        </w:rPr>
        <w:t xml:space="preserve"> практического тура</w:t>
      </w:r>
    </w:p>
    <w:p w14:paraId="7027F6A7">
      <w:pPr>
        <w:pStyle w:val="9"/>
        <w:jc w:val="center"/>
        <w:rPr>
          <w:b/>
          <w:bCs/>
          <w:sz w:val="26"/>
          <w:szCs w:val="26"/>
        </w:rPr>
      </w:pPr>
      <w:r>
        <w:rPr>
          <w:b/>
          <w:bCs/>
          <w:sz w:val="26"/>
          <w:szCs w:val="26"/>
        </w:rPr>
        <w:t xml:space="preserve">муниципального этапа Всероссийской олимпиады школьников </w:t>
      </w:r>
    </w:p>
    <w:p w14:paraId="5B90E763">
      <w:pPr>
        <w:pStyle w:val="9"/>
        <w:jc w:val="center"/>
        <w:rPr>
          <w:b/>
          <w:bCs/>
          <w:sz w:val="26"/>
          <w:szCs w:val="26"/>
        </w:rPr>
      </w:pPr>
      <w:r>
        <w:rPr>
          <w:b/>
          <w:bCs/>
          <w:sz w:val="26"/>
          <w:szCs w:val="26"/>
        </w:rPr>
        <w:t>по труду (технологии) 2024-2025 учебного года</w:t>
      </w:r>
    </w:p>
    <w:p w14:paraId="6378F664">
      <w:pPr>
        <w:pStyle w:val="9"/>
        <w:jc w:val="center"/>
        <w:rPr>
          <w:sz w:val="26"/>
          <w:szCs w:val="26"/>
        </w:rPr>
      </w:pPr>
    </w:p>
    <w:p w14:paraId="5CEAF1BC">
      <w:pPr>
        <w:spacing w:after="0"/>
        <w:ind w:firstLine="284"/>
        <w:jc w:val="center"/>
        <w:rPr>
          <w:rFonts w:ascii="Times New Roman" w:hAnsi="Times New Roman" w:cs="Times New Roman"/>
          <w:b/>
          <w:bCs/>
          <w:sz w:val="26"/>
          <w:szCs w:val="26"/>
        </w:rPr>
      </w:pPr>
      <w:r>
        <w:rPr>
          <w:rFonts w:ascii="Times New Roman" w:hAnsi="Times New Roman" w:cs="Times New Roman"/>
          <w:b/>
          <w:bCs/>
          <w:sz w:val="26"/>
          <w:szCs w:val="26"/>
        </w:rPr>
        <w:t>(профиль «</w:t>
      </w:r>
      <w:r>
        <w:rPr>
          <w:rFonts w:cs="Times New Roman"/>
          <w:b/>
          <w:bCs/>
          <w:sz w:val="26"/>
          <w:szCs w:val="26"/>
          <w:lang w:val="ru-RU"/>
        </w:rPr>
        <w:t>Культура</w:t>
      </w:r>
      <w:r>
        <w:rPr>
          <w:rFonts w:hint="default" w:cs="Times New Roman"/>
          <w:b/>
          <w:bCs/>
          <w:sz w:val="26"/>
          <w:szCs w:val="26"/>
          <w:lang w:val="ru-RU"/>
        </w:rPr>
        <w:t xml:space="preserve"> дома, дизайн и технологии</w:t>
      </w:r>
      <w:r>
        <w:rPr>
          <w:rFonts w:ascii="Times New Roman" w:hAnsi="Times New Roman" w:cs="Times New Roman"/>
          <w:b/>
          <w:bCs/>
          <w:sz w:val="26"/>
          <w:szCs w:val="26"/>
        </w:rPr>
        <w:t>»)</w:t>
      </w:r>
    </w:p>
    <w:p w14:paraId="275BF5F2">
      <w:pPr>
        <w:pStyle w:val="2"/>
        <w:spacing w:before="187"/>
        <w:ind w:left="3180"/>
        <w:jc w:val="both"/>
        <w:rPr>
          <w:rFonts w:hint="default"/>
          <w:lang w:val="ru-RU"/>
        </w:rPr>
      </w:pPr>
      <w:r>
        <w:t>Промышленный</w:t>
      </w:r>
      <w:r>
        <w:rPr>
          <w:spacing w:val="-3"/>
        </w:rPr>
        <w:t xml:space="preserve"> </w:t>
      </w:r>
      <w:r>
        <w:t>дизайн</w:t>
      </w:r>
      <w:r>
        <w:rPr>
          <w:rFonts w:hint="default"/>
          <w:lang w:val="ru-RU"/>
        </w:rPr>
        <w:t>.</w:t>
      </w:r>
      <w:r>
        <w:rPr>
          <w:spacing w:val="-3"/>
        </w:rPr>
        <w:t xml:space="preserve"> </w:t>
      </w:r>
      <w:r>
        <w:rPr>
          <w:rFonts w:hint="default"/>
          <w:spacing w:val="-3"/>
          <w:lang w:val="ru-RU"/>
        </w:rPr>
        <w:t>8-</w:t>
      </w:r>
      <w:r>
        <w:rPr>
          <w:rFonts w:hint="default"/>
          <w:lang w:val="ru-RU"/>
        </w:rPr>
        <w:t>9</w:t>
      </w:r>
      <w:r>
        <w:rPr>
          <w:spacing w:val="-1"/>
        </w:rPr>
        <w:t xml:space="preserve"> </w:t>
      </w:r>
      <w:r>
        <w:t>класс</w:t>
      </w:r>
      <w:r>
        <w:rPr>
          <w:lang w:val="ru-RU"/>
        </w:rPr>
        <w:t>ы</w:t>
      </w:r>
    </w:p>
    <w:p w14:paraId="51680E3B">
      <w:pPr>
        <w:pStyle w:val="5"/>
        <w:spacing w:before="156"/>
        <w:ind w:left="1250"/>
        <w:jc w:val="both"/>
        <w:rPr>
          <w:b/>
        </w:rPr>
      </w:pPr>
    </w:p>
    <w:p w14:paraId="62282176">
      <w:pPr>
        <w:pStyle w:val="5"/>
        <w:spacing w:before="156"/>
        <w:ind w:left="1250"/>
        <w:jc w:val="both"/>
        <w:rPr>
          <w:rFonts w:hint="default"/>
          <w:lang w:val="ru-RU"/>
        </w:rPr>
      </w:pPr>
      <w:r>
        <w:rPr>
          <w:b/>
        </w:rPr>
        <w:t>Задание:</w:t>
      </w:r>
      <w:r>
        <w:rPr>
          <w:b/>
          <w:spacing w:val="-3"/>
        </w:rPr>
        <w:t xml:space="preserve"> </w:t>
      </w:r>
      <w:r>
        <w:t>создать</w:t>
      </w:r>
      <w:r>
        <w:rPr>
          <w:spacing w:val="-3"/>
        </w:rPr>
        <w:t xml:space="preserve"> </w:t>
      </w:r>
      <w:r>
        <w:t>концепт-дизайн</w:t>
      </w:r>
      <w:r>
        <w:rPr>
          <w:spacing w:val="-6"/>
        </w:rPr>
        <w:t xml:space="preserve"> </w:t>
      </w:r>
      <w:r>
        <w:rPr>
          <w:spacing w:val="-6"/>
          <w:lang w:val="ru-RU"/>
        </w:rPr>
        <w:t>раздвижного</w:t>
      </w:r>
      <w:r>
        <w:rPr>
          <w:rFonts w:hint="default"/>
          <w:spacing w:val="-6"/>
          <w:lang w:val="ru-RU"/>
        </w:rPr>
        <w:t xml:space="preserve"> стола</w:t>
      </w:r>
    </w:p>
    <w:p w14:paraId="32BC66E7">
      <w:pPr>
        <w:pStyle w:val="5"/>
        <w:spacing w:before="156"/>
        <w:jc w:val="center"/>
      </w:pPr>
      <w:r>
        <w:drawing>
          <wp:inline distT="0" distB="0" distL="114300" distR="114300">
            <wp:extent cx="3044190" cy="1808480"/>
            <wp:effectExtent l="0" t="0" r="3810" b="7620"/>
            <wp:docPr id="2" name="Изображение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Изображение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044190" cy="1808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06FCEF">
      <w:pPr>
        <w:pStyle w:val="5"/>
        <w:spacing w:before="160" w:line="360" w:lineRule="auto"/>
        <w:ind w:left="542" w:right="544" w:firstLine="707"/>
        <w:jc w:val="both"/>
      </w:pPr>
      <w:r>
        <w:rPr>
          <w:b/>
        </w:rPr>
        <w:t>Главная задача:</w:t>
      </w:r>
      <w:r>
        <w:rPr>
          <w:b/>
          <w:spacing w:val="1"/>
        </w:rPr>
        <w:t xml:space="preserve"> </w:t>
      </w:r>
      <w:r>
        <w:t xml:space="preserve">создать дизайн </w:t>
      </w:r>
      <w:r>
        <w:rPr>
          <w:spacing w:val="-6"/>
          <w:lang w:val="ru-RU"/>
        </w:rPr>
        <w:t>раздвижного</w:t>
      </w:r>
      <w:r>
        <w:rPr>
          <w:rFonts w:hint="default"/>
          <w:spacing w:val="-6"/>
          <w:lang w:val="ru-RU"/>
        </w:rPr>
        <w:t xml:space="preserve"> стола</w:t>
      </w:r>
      <w:r>
        <w:t>.</w:t>
      </w:r>
    </w:p>
    <w:p w14:paraId="7F026621">
      <w:pPr>
        <w:pStyle w:val="5"/>
        <w:spacing w:before="160" w:line="360" w:lineRule="auto"/>
        <w:ind w:left="542" w:right="544" w:firstLine="707"/>
        <w:jc w:val="both"/>
        <w:rPr>
          <w:rFonts w:hint="default"/>
          <w:sz w:val="28"/>
          <w:lang w:val="en-US"/>
        </w:rPr>
      </w:pPr>
      <w:r>
        <w:rPr>
          <w:b/>
          <w:sz w:val="28"/>
        </w:rPr>
        <w:t>Программа:</w:t>
      </w:r>
      <w:r>
        <w:rPr>
          <w:b/>
          <w:spacing w:val="-5"/>
          <w:sz w:val="28"/>
        </w:rPr>
        <w:t xml:space="preserve"> </w:t>
      </w:r>
      <w:r>
        <w:rPr>
          <w:sz w:val="28"/>
          <w:lang w:val="ru-RU"/>
        </w:rPr>
        <w:t>Компас</w:t>
      </w:r>
      <w:r>
        <w:rPr>
          <w:rFonts w:hint="default"/>
          <w:sz w:val="28"/>
          <w:lang w:val="ru-RU"/>
        </w:rPr>
        <w:t xml:space="preserve"> 3</w:t>
      </w:r>
      <w:r>
        <w:rPr>
          <w:rFonts w:hint="default"/>
          <w:sz w:val="28"/>
          <w:lang w:val="en-US"/>
        </w:rPr>
        <w:t>D</w:t>
      </w:r>
    </w:p>
    <w:p w14:paraId="14B19265">
      <w:pPr>
        <w:pStyle w:val="2"/>
        <w:ind w:left="1250"/>
      </w:pPr>
      <w:r>
        <w:t>Технические</w:t>
      </w:r>
      <w:r>
        <w:rPr>
          <w:spacing w:val="-6"/>
        </w:rPr>
        <w:t xml:space="preserve"> </w:t>
      </w:r>
      <w:r>
        <w:t>требования:</w:t>
      </w:r>
    </w:p>
    <w:p w14:paraId="1086D30B">
      <w:pPr>
        <w:pStyle w:val="7"/>
        <w:numPr>
          <w:ilvl w:val="0"/>
          <w:numId w:val="1"/>
        </w:numPr>
        <w:tabs>
          <w:tab w:val="left" w:pos="1249"/>
          <w:tab w:val="left" w:pos="1250"/>
        </w:tabs>
        <w:spacing w:before="155" w:after="0" w:line="240" w:lineRule="auto"/>
        <w:ind w:left="1250" w:right="0" w:hanging="351"/>
        <w:jc w:val="left"/>
        <w:rPr>
          <w:sz w:val="28"/>
        </w:rPr>
      </w:pPr>
      <w:r>
        <w:rPr>
          <w:sz w:val="28"/>
        </w:rPr>
        <w:t>Создать</w:t>
      </w:r>
      <w:r>
        <w:rPr>
          <w:spacing w:val="-3"/>
          <w:sz w:val="28"/>
        </w:rPr>
        <w:t xml:space="preserve"> </w:t>
      </w:r>
      <w:r>
        <w:rPr>
          <w:sz w:val="28"/>
        </w:rPr>
        <w:t>3D-изображение</w:t>
      </w:r>
      <w:r>
        <w:rPr>
          <w:spacing w:val="-1"/>
          <w:sz w:val="28"/>
        </w:rPr>
        <w:t xml:space="preserve"> </w:t>
      </w:r>
      <w:r>
        <w:rPr>
          <w:sz w:val="28"/>
          <w:lang w:val="ru-RU"/>
        </w:rPr>
        <w:t>объекта</w:t>
      </w:r>
      <w:r>
        <w:rPr>
          <w:spacing w:val="-1"/>
          <w:sz w:val="28"/>
        </w:rPr>
        <w:t xml:space="preserve"> </w:t>
      </w:r>
      <w:r>
        <w:rPr>
          <w:spacing w:val="-1"/>
          <w:sz w:val="28"/>
          <w:lang w:val="ru-RU"/>
        </w:rPr>
        <w:t>труда</w:t>
      </w:r>
      <w:r>
        <w:rPr>
          <w:rFonts w:hint="default"/>
          <w:spacing w:val="-1"/>
          <w:sz w:val="28"/>
          <w:lang w:val="ru-RU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формате</w:t>
      </w:r>
      <w:r>
        <w:rPr>
          <w:spacing w:val="-2"/>
          <w:sz w:val="28"/>
        </w:rPr>
        <w:t xml:space="preserve"> </w:t>
      </w:r>
      <w:r>
        <w:rPr>
          <w:rFonts w:hint="default"/>
          <w:spacing w:val="-2"/>
          <w:sz w:val="28"/>
          <w:lang w:val="en-US"/>
        </w:rPr>
        <w:t>*</w:t>
      </w:r>
      <w:r>
        <w:rPr>
          <w:sz w:val="28"/>
        </w:rPr>
        <w:t>.</w:t>
      </w:r>
      <w:r>
        <w:rPr>
          <w:rFonts w:hint="default"/>
          <w:sz w:val="28"/>
          <w:lang w:val="en-US"/>
        </w:rPr>
        <w:t>a3d</w:t>
      </w:r>
    </w:p>
    <w:p w14:paraId="0E6F08B2">
      <w:pPr>
        <w:pStyle w:val="7"/>
        <w:numPr>
          <w:ilvl w:val="0"/>
          <w:numId w:val="1"/>
        </w:numPr>
        <w:tabs>
          <w:tab w:val="left" w:pos="1249"/>
          <w:tab w:val="left" w:pos="1250"/>
        </w:tabs>
        <w:spacing w:before="161" w:after="0" w:line="240" w:lineRule="auto"/>
        <w:ind w:left="1250" w:right="0" w:hanging="351"/>
        <w:jc w:val="left"/>
        <w:rPr>
          <w:sz w:val="28"/>
        </w:rPr>
      </w:pPr>
      <w:r>
        <w:rPr>
          <w:sz w:val="28"/>
        </w:rPr>
        <w:t>Создать</w:t>
      </w:r>
      <w:r>
        <w:rPr>
          <w:spacing w:val="-3"/>
          <w:sz w:val="28"/>
        </w:rPr>
        <w:t xml:space="preserve"> </w:t>
      </w:r>
      <w:r>
        <w:rPr>
          <w:sz w:val="28"/>
        </w:rPr>
        <w:t>чертежи</w:t>
      </w:r>
      <w:r>
        <w:rPr>
          <w:spacing w:val="-1"/>
          <w:sz w:val="28"/>
        </w:rPr>
        <w:t xml:space="preserve"> </w:t>
      </w:r>
      <w:r>
        <w:rPr>
          <w:sz w:val="28"/>
        </w:rPr>
        <w:t>трех проекций.</w:t>
      </w:r>
    </w:p>
    <w:p w14:paraId="064047B3">
      <w:pPr>
        <w:pStyle w:val="7"/>
        <w:numPr>
          <w:ilvl w:val="0"/>
          <w:numId w:val="1"/>
        </w:numPr>
        <w:tabs>
          <w:tab w:val="left" w:pos="1249"/>
          <w:tab w:val="left" w:pos="1250"/>
        </w:tabs>
        <w:spacing w:before="158" w:after="0" w:line="240" w:lineRule="auto"/>
        <w:ind w:left="1250" w:right="0" w:hanging="351"/>
        <w:jc w:val="left"/>
        <w:rPr>
          <w:sz w:val="28"/>
        </w:rPr>
      </w:pPr>
      <w:r>
        <w:rPr>
          <w:sz w:val="28"/>
        </w:rPr>
        <w:t>Чертежи</w:t>
      </w:r>
      <w:r>
        <w:rPr>
          <w:spacing w:val="-1"/>
          <w:sz w:val="28"/>
        </w:rPr>
        <w:t xml:space="preserve"> </w:t>
      </w:r>
      <w:r>
        <w:rPr>
          <w:sz w:val="28"/>
        </w:rPr>
        <w:t>формата</w:t>
      </w:r>
      <w:r>
        <w:rPr>
          <w:spacing w:val="-1"/>
          <w:sz w:val="28"/>
        </w:rPr>
        <w:t xml:space="preserve"> </w:t>
      </w:r>
      <w:r>
        <w:rPr>
          <w:sz w:val="28"/>
        </w:rPr>
        <w:t>А3</w:t>
      </w:r>
      <w:r>
        <w:rPr>
          <w:spacing w:val="-1"/>
          <w:sz w:val="28"/>
        </w:rPr>
        <w:t xml:space="preserve"> </w:t>
      </w:r>
      <w:r>
        <w:rPr>
          <w:sz w:val="28"/>
        </w:rPr>
        <w:t>с</w:t>
      </w:r>
      <w:r>
        <w:rPr>
          <w:spacing w:val="-1"/>
          <w:sz w:val="28"/>
        </w:rPr>
        <w:t xml:space="preserve"> </w:t>
      </w:r>
      <w:r>
        <w:rPr>
          <w:sz w:val="28"/>
        </w:rPr>
        <w:t>указанием</w:t>
      </w:r>
      <w:r>
        <w:rPr>
          <w:spacing w:val="-5"/>
          <w:sz w:val="28"/>
        </w:rPr>
        <w:t xml:space="preserve"> </w:t>
      </w:r>
      <w:r>
        <w:rPr>
          <w:sz w:val="28"/>
        </w:rPr>
        <w:t>размерного ряда.</w:t>
      </w:r>
    </w:p>
    <w:p w14:paraId="2E44D8A9">
      <w:pPr>
        <w:pStyle w:val="7"/>
        <w:numPr>
          <w:ilvl w:val="0"/>
          <w:numId w:val="1"/>
        </w:numPr>
        <w:tabs>
          <w:tab w:val="left" w:pos="1249"/>
          <w:tab w:val="left" w:pos="1250"/>
        </w:tabs>
        <w:spacing w:before="161" w:after="0" w:line="240" w:lineRule="auto"/>
        <w:ind w:left="1250" w:right="0" w:hanging="351"/>
        <w:jc w:val="left"/>
        <w:rPr>
          <w:sz w:val="28"/>
        </w:rPr>
      </w:pPr>
      <w:r>
        <w:rPr>
          <w:sz w:val="28"/>
        </w:rPr>
        <w:t>Чертежи</w:t>
      </w:r>
      <w:r>
        <w:rPr>
          <w:spacing w:val="-1"/>
          <w:sz w:val="28"/>
        </w:rPr>
        <w:t xml:space="preserve"> </w:t>
      </w:r>
      <w:r>
        <w:rPr>
          <w:sz w:val="28"/>
        </w:rPr>
        <w:t>сохранить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формате DWG</w:t>
      </w:r>
      <w:r>
        <w:rPr>
          <w:spacing w:val="-3"/>
          <w:sz w:val="28"/>
        </w:rPr>
        <w:t xml:space="preserve"> </w:t>
      </w:r>
      <w:r>
        <w:rPr>
          <w:sz w:val="28"/>
        </w:rPr>
        <w:t>(без</w:t>
      </w:r>
      <w:r>
        <w:rPr>
          <w:spacing w:val="-3"/>
          <w:sz w:val="28"/>
        </w:rPr>
        <w:t xml:space="preserve"> </w:t>
      </w:r>
      <w:r>
        <w:rPr>
          <w:sz w:val="28"/>
        </w:rPr>
        <w:t>спецификации).</w:t>
      </w:r>
    </w:p>
    <w:p w14:paraId="6228D4F1">
      <w:pPr>
        <w:pStyle w:val="7"/>
        <w:numPr>
          <w:ilvl w:val="0"/>
          <w:numId w:val="1"/>
        </w:numPr>
        <w:tabs>
          <w:tab w:val="left" w:pos="1249"/>
          <w:tab w:val="left" w:pos="1250"/>
        </w:tabs>
        <w:spacing w:before="159" w:after="0" w:line="240" w:lineRule="auto"/>
        <w:ind w:left="1250" w:right="0" w:hanging="351"/>
        <w:jc w:val="left"/>
        <w:rPr>
          <w:sz w:val="28"/>
        </w:rPr>
      </w:pPr>
      <w:r>
        <w:rPr>
          <w:sz w:val="28"/>
        </w:rPr>
        <w:t>Оформление</w:t>
      </w:r>
      <w:r>
        <w:rPr>
          <w:spacing w:val="-4"/>
          <w:sz w:val="28"/>
        </w:rPr>
        <w:t xml:space="preserve"> </w:t>
      </w:r>
      <w:r>
        <w:rPr>
          <w:sz w:val="28"/>
        </w:rPr>
        <w:t>чертежей</w:t>
      </w:r>
      <w:r>
        <w:rPr>
          <w:spacing w:val="-2"/>
          <w:sz w:val="28"/>
        </w:rPr>
        <w:t xml:space="preserve"> </w:t>
      </w:r>
      <w:r>
        <w:rPr>
          <w:sz w:val="28"/>
        </w:rPr>
        <w:t>согласно</w:t>
      </w:r>
      <w:r>
        <w:rPr>
          <w:spacing w:val="-3"/>
          <w:sz w:val="28"/>
        </w:rPr>
        <w:t xml:space="preserve"> </w:t>
      </w:r>
      <w:r>
        <w:rPr>
          <w:sz w:val="28"/>
        </w:rPr>
        <w:t>актуальному</w:t>
      </w:r>
      <w:r>
        <w:rPr>
          <w:spacing w:val="-7"/>
          <w:sz w:val="28"/>
        </w:rPr>
        <w:t xml:space="preserve"> </w:t>
      </w:r>
      <w:r>
        <w:rPr>
          <w:sz w:val="28"/>
        </w:rPr>
        <w:t>ГОСТу.</w:t>
      </w:r>
    </w:p>
    <w:p w14:paraId="6279920B">
      <w:pPr>
        <w:pStyle w:val="7"/>
        <w:numPr>
          <w:ilvl w:val="0"/>
          <w:numId w:val="1"/>
        </w:numPr>
        <w:tabs>
          <w:tab w:val="left" w:pos="1249"/>
          <w:tab w:val="left" w:pos="1250"/>
        </w:tabs>
        <w:spacing w:before="161" w:after="0" w:line="240" w:lineRule="auto"/>
        <w:ind w:left="1250" w:right="0" w:hanging="351"/>
        <w:jc w:val="left"/>
        <w:rPr>
          <w:sz w:val="28"/>
        </w:rPr>
      </w:pPr>
      <w:r>
        <w:rPr>
          <w:sz w:val="28"/>
        </w:rPr>
        <w:t>Оформление</w:t>
      </w:r>
      <w:r>
        <w:rPr>
          <w:spacing w:val="-3"/>
          <w:sz w:val="28"/>
        </w:rPr>
        <w:t xml:space="preserve"> </w:t>
      </w:r>
      <w:r>
        <w:rPr>
          <w:sz w:val="28"/>
        </w:rPr>
        <w:t>основных</w:t>
      </w:r>
      <w:r>
        <w:rPr>
          <w:spacing w:val="-4"/>
          <w:sz w:val="28"/>
        </w:rPr>
        <w:t xml:space="preserve"> </w:t>
      </w:r>
      <w:r>
        <w:rPr>
          <w:sz w:val="28"/>
        </w:rPr>
        <w:t>надписей</w:t>
      </w:r>
      <w:r>
        <w:rPr>
          <w:spacing w:val="-2"/>
          <w:sz w:val="28"/>
        </w:rPr>
        <w:t xml:space="preserve"> </w:t>
      </w:r>
      <w:r>
        <w:rPr>
          <w:sz w:val="28"/>
        </w:rPr>
        <w:t>чертежей.</w:t>
      </w:r>
    </w:p>
    <w:p w14:paraId="12AEC4C9">
      <w:pPr>
        <w:pStyle w:val="5"/>
        <w:spacing w:before="162"/>
        <w:ind w:left="1274"/>
      </w:pPr>
      <w:r>
        <w:t>Рисунки</w:t>
      </w:r>
      <w:r>
        <w:rPr>
          <w:spacing w:val="-1"/>
        </w:rPr>
        <w:t xml:space="preserve"> </w:t>
      </w:r>
      <w:r>
        <w:t>объекта</w:t>
      </w:r>
      <w:r>
        <w:rPr>
          <w:spacing w:val="-1"/>
        </w:rPr>
        <w:t xml:space="preserve"> </w:t>
      </w:r>
      <w:r>
        <w:t>сохранить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формате</w:t>
      </w:r>
      <w:r>
        <w:rPr>
          <w:spacing w:val="-3"/>
        </w:rPr>
        <w:t xml:space="preserve"> </w:t>
      </w:r>
      <w:r>
        <w:t>JPEG</w:t>
      </w:r>
      <w:r>
        <w:rPr>
          <w:spacing w:val="-3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однотонном</w:t>
      </w:r>
      <w:r>
        <w:rPr>
          <w:spacing w:val="-4"/>
        </w:rPr>
        <w:t xml:space="preserve"> </w:t>
      </w:r>
      <w:r>
        <w:t>фоне.</w:t>
      </w:r>
    </w:p>
    <w:p w14:paraId="148381B2">
      <w:pPr>
        <w:spacing w:after="0"/>
        <w:sectPr>
          <w:pgSz w:w="11910" w:h="16840"/>
          <w:pgMar w:top="1040" w:right="300" w:bottom="280" w:left="1160" w:header="720" w:footer="720" w:gutter="0"/>
          <w:cols w:space="720" w:num="1"/>
        </w:sectPr>
      </w:pPr>
    </w:p>
    <w:p w14:paraId="57E6A1DD">
      <w:pPr>
        <w:pStyle w:val="2"/>
        <w:spacing w:before="72"/>
        <w:ind w:right="4"/>
        <w:jc w:val="center"/>
      </w:pPr>
      <w:r>
        <w:t>Карта</w:t>
      </w:r>
      <w:r>
        <w:rPr>
          <w:spacing w:val="-2"/>
        </w:rPr>
        <w:t xml:space="preserve"> </w:t>
      </w:r>
      <w:r>
        <w:t>контроля</w:t>
      </w:r>
      <w:r>
        <w:rPr>
          <w:spacing w:val="-2"/>
        </w:rPr>
        <w:t xml:space="preserve"> </w:t>
      </w:r>
      <w:r>
        <w:t>Промышленный</w:t>
      </w:r>
      <w:r>
        <w:rPr>
          <w:spacing w:val="-3"/>
        </w:rPr>
        <w:t xml:space="preserve"> </w:t>
      </w:r>
      <w:r>
        <w:t>дизайн</w:t>
      </w:r>
    </w:p>
    <w:p w14:paraId="0E4D4AE0">
      <w:pPr>
        <w:pStyle w:val="5"/>
        <w:spacing w:before="4"/>
        <w:rPr>
          <w:b/>
          <w:sz w:val="24"/>
        </w:rPr>
      </w:pPr>
    </w:p>
    <w:tbl>
      <w:tblPr>
        <w:tblStyle w:val="4"/>
        <w:tblW w:w="0" w:type="auto"/>
        <w:tblInd w:w="119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572"/>
        <w:gridCol w:w="7228"/>
        <w:gridCol w:w="1420"/>
        <w:gridCol w:w="992"/>
      </w:tblGrid>
      <w:tr w14:paraId="1B11B472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1" w:hRule="atLeast"/>
        </w:trPr>
        <w:tc>
          <w:tcPr>
            <w:tcW w:w="572" w:type="dxa"/>
          </w:tcPr>
          <w:p w14:paraId="5999FC0E">
            <w:pPr>
              <w:pStyle w:val="8"/>
              <w:spacing w:line="302" w:lineRule="exact"/>
              <w:ind w:left="8"/>
              <w:jc w:val="center"/>
              <w:rPr>
                <w:b/>
                <w:sz w:val="28"/>
              </w:rPr>
            </w:pPr>
            <w:r>
              <w:rPr>
                <w:b/>
                <w:w w:val="100"/>
                <w:sz w:val="28"/>
              </w:rPr>
              <w:t>№</w:t>
            </w:r>
          </w:p>
        </w:tc>
        <w:tc>
          <w:tcPr>
            <w:tcW w:w="7228" w:type="dxa"/>
          </w:tcPr>
          <w:p w14:paraId="5171D0AB">
            <w:pPr>
              <w:pStyle w:val="8"/>
              <w:spacing w:line="302" w:lineRule="exact"/>
              <w:ind w:left="2166" w:right="2154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Критерии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оценки</w:t>
            </w:r>
          </w:p>
        </w:tc>
        <w:tc>
          <w:tcPr>
            <w:tcW w:w="1420" w:type="dxa"/>
          </w:tcPr>
          <w:p w14:paraId="67B4DDBF">
            <w:pPr>
              <w:pStyle w:val="8"/>
              <w:spacing w:line="302" w:lineRule="exact"/>
              <w:ind w:left="261" w:right="251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Баллы</w:t>
            </w:r>
          </w:p>
        </w:tc>
        <w:tc>
          <w:tcPr>
            <w:tcW w:w="992" w:type="dxa"/>
          </w:tcPr>
          <w:p w14:paraId="78687BEE">
            <w:pPr>
              <w:pStyle w:val="8"/>
              <w:spacing w:line="302" w:lineRule="exact"/>
              <w:ind w:left="153"/>
              <w:rPr>
                <w:b/>
                <w:sz w:val="28"/>
              </w:rPr>
            </w:pPr>
            <w:r>
              <w:rPr>
                <w:b/>
                <w:sz w:val="28"/>
              </w:rPr>
              <w:t>Факт</w:t>
            </w:r>
          </w:p>
        </w:tc>
      </w:tr>
      <w:tr w14:paraId="51FE6E9A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1" w:hRule="atLeast"/>
        </w:trPr>
        <w:tc>
          <w:tcPr>
            <w:tcW w:w="572" w:type="dxa"/>
            <w:shd w:val="clear" w:color="auto" w:fill="D9D9D9"/>
          </w:tcPr>
          <w:p w14:paraId="706AB049">
            <w:pPr>
              <w:pStyle w:val="8"/>
              <w:spacing w:line="240" w:lineRule="auto"/>
              <w:ind w:left="0"/>
              <w:rPr>
                <w:sz w:val="24"/>
              </w:rPr>
            </w:pPr>
          </w:p>
        </w:tc>
        <w:tc>
          <w:tcPr>
            <w:tcW w:w="7228" w:type="dxa"/>
            <w:shd w:val="clear" w:color="auto" w:fill="D9D9D9"/>
          </w:tcPr>
          <w:p w14:paraId="34702AB2">
            <w:pPr>
              <w:pStyle w:val="8"/>
              <w:spacing w:line="301" w:lineRule="exact"/>
              <w:ind w:left="2166" w:right="2162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Требования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z w:val="28"/>
              </w:rPr>
              <w:t>к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чертежу</w:t>
            </w:r>
          </w:p>
        </w:tc>
        <w:tc>
          <w:tcPr>
            <w:tcW w:w="1420" w:type="dxa"/>
            <w:shd w:val="clear" w:color="auto" w:fill="D9D9D9"/>
          </w:tcPr>
          <w:p w14:paraId="47F977B9">
            <w:pPr>
              <w:pStyle w:val="8"/>
              <w:spacing w:line="301" w:lineRule="exact"/>
              <w:ind w:left="260" w:right="251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29</w:t>
            </w:r>
          </w:p>
        </w:tc>
        <w:tc>
          <w:tcPr>
            <w:tcW w:w="992" w:type="dxa"/>
            <w:shd w:val="clear" w:color="auto" w:fill="D9D9D9"/>
          </w:tcPr>
          <w:p w14:paraId="1FE85503">
            <w:pPr>
              <w:pStyle w:val="8"/>
              <w:spacing w:line="240" w:lineRule="auto"/>
              <w:ind w:left="0"/>
              <w:rPr>
                <w:sz w:val="24"/>
              </w:rPr>
            </w:pPr>
          </w:p>
        </w:tc>
      </w:tr>
      <w:tr w14:paraId="429316EC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5" w:hRule="atLeast"/>
        </w:trPr>
        <w:tc>
          <w:tcPr>
            <w:tcW w:w="572" w:type="dxa"/>
          </w:tcPr>
          <w:p w14:paraId="4E4392EF">
            <w:pPr>
              <w:pStyle w:val="8"/>
              <w:ind w:left="10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1</w:t>
            </w:r>
          </w:p>
        </w:tc>
        <w:tc>
          <w:tcPr>
            <w:tcW w:w="7228" w:type="dxa"/>
          </w:tcPr>
          <w:p w14:paraId="3EF3D50B">
            <w:pPr>
              <w:pStyle w:val="8"/>
              <w:rPr>
                <w:sz w:val="28"/>
              </w:rPr>
            </w:pPr>
            <w:r>
              <w:rPr>
                <w:sz w:val="28"/>
              </w:rPr>
              <w:t>Наличие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спецификации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(при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несоблюдении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требования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</w:p>
          <w:p w14:paraId="58F16DB0">
            <w:pPr>
              <w:pStyle w:val="8"/>
              <w:spacing w:before="2" w:line="308" w:lineRule="exact"/>
              <w:rPr>
                <w:sz w:val="28"/>
              </w:rPr>
            </w:pPr>
            <w:r>
              <w:rPr>
                <w:sz w:val="28"/>
              </w:rPr>
              <w:t>0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баллов,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при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соблюдении –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3 балла)</w:t>
            </w:r>
          </w:p>
        </w:tc>
        <w:tc>
          <w:tcPr>
            <w:tcW w:w="1420" w:type="dxa"/>
          </w:tcPr>
          <w:p w14:paraId="241F9288">
            <w:pPr>
              <w:pStyle w:val="8"/>
              <w:ind w:left="6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3</w:t>
            </w:r>
          </w:p>
        </w:tc>
        <w:tc>
          <w:tcPr>
            <w:tcW w:w="992" w:type="dxa"/>
          </w:tcPr>
          <w:p w14:paraId="685BBC17">
            <w:pPr>
              <w:pStyle w:val="8"/>
              <w:spacing w:line="240" w:lineRule="auto"/>
              <w:ind w:left="0"/>
              <w:rPr>
                <w:sz w:val="28"/>
              </w:rPr>
            </w:pPr>
          </w:p>
        </w:tc>
      </w:tr>
      <w:tr w14:paraId="2291C36B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2" w:hRule="atLeast"/>
        </w:trPr>
        <w:tc>
          <w:tcPr>
            <w:tcW w:w="572" w:type="dxa"/>
          </w:tcPr>
          <w:p w14:paraId="0C859D1D">
            <w:pPr>
              <w:pStyle w:val="8"/>
              <w:ind w:left="10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2</w:t>
            </w:r>
          </w:p>
        </w:tc>
        <w:tc>
          <w:tcPr>
            <w:tcW w:w="7228" w:type="dxa"/>
          </w:tcPr>
          <w:p w14:paraId="4A629873">
            <w:pPr>
              <w:pStyle w:val="8"/>
              <w:rPr>
                <w:sz w:val="28"/>
              </w:rPr>
            </w:pPr>
            <w:r>
              <w:rPr>
                <w:sz w:val="28"/>
              </w:rPr>
              <w:t>Наличие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основной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надписи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чертежей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(при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несоблюдении</w:t>
            </w:r>
          </w:p>
          <w:p w14:paraId="4997F4AC">
            <w:pPr>
              <w:pStyle w:val="8"/>
              <w:spacing w:line="308" w:lineRule="exact"/>
              <w:rPr>
                <w:sz w:val="28"/>
              </w:rPr>
            </w:pPr>
            <w:r>
              <w:rPr>
                <w:sz w:val="28"/>
              </w:rPr>
              <w:t>требования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0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баллов,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при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соблюдении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2 балла)</w:t>
            </w:r>
          </w:p>
        </w:tc>
        <w:tc>
          <w:tcPr>
            <w:tcW w:w="1420" w:type="dxa"/>
          </w:tcPr>
          <w:p w14:paraId="78E205D9">
            <w:pPr>
              <w:pStyle w:val="8"/>
              <w:ind w:left="6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2</w:t>
            </w:r>
          </w:p>
        </w:tc>
        <w:tc>
          <w:tcPr>
            <w:tcW w:w="992" w:type="dxa"/>
          </w:tcPr>
          <w:p w14:paraId="447DE050">
            <w:pPr>
              <w:pStyle w:val="8"/>
              <w:spacing w:line="240" w:lineRule="auto"/>
              <w:ind w:left="0"/>
              <w:rPr>
                <w:sz w:val="28"/>
              </w:rPr>
            </w:pPr>
          </w:p>
        </w:tc>
      </w:tr>
      <w:tr w14:paraId="7C3D324B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66" w:hRule="atLeast"/>
        </w:trPr>
        <w:tc>
          <w:tcPr>
            <w:tcW w:w="572" w:type="dxa"/>
          </w:tcPr>
          <w:p w14:paraId="34B5FCE3">
            <w:pPr>
              <w:pStyle w:val="8"/>
              <w:ind w:left="10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3</w:t>
            </w:r>
          </w:p>
        </w:tc>
        <w:tc>
          <w:tcPr>
            <w:tcW w:w="7228" w:type="dxa"/>
          </w:tcPr>
          <w:p w14:paraId="3A1582FA">
            <w:pPr>
              <w:pStyle w:val="8"/>
              <w:rPr>
                <w:sz w:val="28"/>
              </w:rPr>
            </w:pPr>
            <w:r>
              <w:rPr>
                <w:sz w:val="28"/>
              </w:rPr>
              <w:t>Оформление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всех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линий,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согласно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ГОСТу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2.303-68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(при</w:t>
            </w:r>
          </w:p>
          <w:p w14:paraId="51FBE114">
            <w:pPr>
              <w:pStyle w:val="8"/>
              <w:spacing w:line="322" w:lineRule="exact"/>
              <w:ind w:right="280"/>
              <w:rPr>
                <w:sz w:val="28"/>
              </w:rPr>
            </w:pPr>
            <w:r>
              <w:rPr>
                <w:sz w:val="28"/>
              </w:rPr>
              <w:t>несоблюдении требования – 0 баллов, при соблюдении –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3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балла)</w:t>
            </w:r>
          </w:p>
        </w:tc>
        <w:tc>
          <w:tcPr>
            <w:tcW w:w="1420" w:type="dxa"/>
          </w:tcPr>
          <w:p w14:paraId="0BC5A245">
            <w:pPr>
              <w:pStyle w:val="8"/>
              <w:ind w:left="6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3</w:t>
            </w:r>
          </w:p>
        </w:tc>
        <w:tc>
          <w:tcPr>
            <w:tcW w:w="992" w:type="dxa"/>
          </w:tcPr>
          <w:p w14:paraId="2F906CAC">
            <w:pPr>
              <w:pStyle w:val="8"/>
              <w:spacing w:line="240" w:lineRule="auto"/>
              <w:ind w:left="0"/>
              <w:rPr>
                <w:sz w:val="28"/>
              </w:rPr>
            </w:pPr>
          </w:p>
        </w:tc>
      </w:tr>
      <w:tr w14:paraId="6BD0EA6D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64" w:hRule="atLeast"/>
        </w:trPr>
        <w:tc>
          <w:tcPr>
            <w:tcW w:w="572" w:type="dxa"/>
            <w:tcBorders>
              <w:bottom w:val="single" w:color="000000" w:sz="6" w:space="0"/>
            </w:tcBorders>
          </w:tcPr>
          <w:p w14:paraId="7EBB0994">
            <w:pPr>
              <w:pStyle w:val="8"/>
              <w:ind w:left="10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4</w:t>
            </w:r>
          </w:p>
        </w:tc>
        <w:tc>
          <w:tcPr>
            <w:tcW w:w="7228" w:type="dxa"/>
            <w:tcBorders>
              <w:bottom w:val="single" w:color="000000" w:sz="6" w:space="0"/>
            </w:tcBorders>
          </w:tcPr>
          <w:p w14:paraId="51755E4B">
            <w:pPr>
              <w:pStyle w:val="8"/>
              <w:rPr>
                <w:sz w:val="28"/>
              </w:rPr>
            </w:pPr>
            <w:r>
              <w:rPr>
                <w:sz w:val="28"/>
              </w:rPr>
              <w:t>Нанесение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размеров,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согласно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ГОСТу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2.307-68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(при</w:t>
            </w:r>
          </w:p>
          <w:p w14:paraId="1130F197">
            <w:pPr>
              <w:pStyle w:val="8"/>
              <w:spacing w:line="322" w:lineRule="exact"/>
              <w:ind w:right="280"/>
              <w:rPr>
                <w:sz w:val="28"/>
              </w:rPr>
            </w:pPr>
            <w:r>
              <w:rPr>
                <w:sz w:val="28"/>
              </w:rPr>
              <w:t>несоблюдении требования – 0 баллов, при соблюдении –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3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балла)</w:t>
            </w:r>
          </w:p>
        </w:tc>
        <w:tc>
          <w:tcPr>
            <w:tcW w:w="1420" w:type="dxa"/>
            <w:tcBorders>
              <w:bottom w:val="single" w:color="000000" w:sz="6" w:space="0"/>
            </w:tcBorders>
          </w:tcPr>
          <w:p w14:paraId="59893C0D">
            <w:pPr>
              <w:pStyle w:val="8"/>
              <w:ind w:left="6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3</w:t>
            </w:r>
          </w:p>
        </w:tc>
        <w:tc>
          <w:tcPr>
            <w:tcW w:w="992" w:type="dxa"/>
            <w:tcBorders>
              <w:bottom w:val="single" w:color="000000" w:sz="6" w:space="0"/>
            </w:tcBorders>
          </w:tcPr>
          <w:p w14:paraId="0815F6A9">
            <w:pPr>
              <w:pStyle w:val="8"/>
              <w:spacing w:line="240" w:lineRule="auto"/>
              <w:ind w:left="0"/>
              <w:rPr>
                <w:sz w:val="28"/>
              </w:rPr>
            </w:pPr>
          </w:p>
        </w:tc>
      </w:tr>
      <w:tr w14:paraId="47746B10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62" w:hRule="atLeast"/>
        </w:trPr>
        <w:tc>
          <w:tcPr>
            <w:tcW w:w="572" w:type="dxa"/>
            <w:tcBorders>
              <w:top w:val="single" w:color="000000" w:sz="6" w:space="0"/>
            </w:tcBorders>
          </w:tcPr>
          <w:p w14:paraId="09C6FBE9">
            <w:pPr>
              <w:pStyle w:val="8"/>
              <w:spacing w:line="313" w:lineRule="exact"/>
              <w:ind w:left="10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5</w:t>
            </w:r>
          </w:p>
        </w:tc>
        <w:tc>
          <w:tcPr>
            <w:tcW w:w="7228" w:type="dxa"/>
            <w:tcBorders>
              <w:top w:val="single" w:color="000000" w:sz="6" w:space="0"/>
            </w:tcBorders>
          </w:tcPr>
          <w:p w14:paraId="1198E437">
            <w:pPr>
              <w:pStyle w:val="8"/>
              <w:spacing w:line="240" w:lineRule="auto"/>
              <w:rPr>
                <w:sz w:val="28"/>
              </w:rPr>
            </w:pPr>
            <w:r>
              <w:rPr>
                <w:sz w:val="28"/>
              </w:rPr>
              <w:t xml:space="preserve">Оригинальность модернизации </w:t>
            </w:r>
            <w:r>
              <w:rPr>
                <w:sz w:val="28"/>
                <w:lang w:val="ru-RU"/>
              </w:rPr>
              <w:t>объекта</w:t>
            </w:r>
            <w:r>
              <w:rPr>
                <w:sz w:val="28"/>
              </w:rPr>
              <w:t xml:space="preserve"> </w:t>
            </w:r>
            <w:r>
              <w:rPr>
                <w:sz w:val="28"/>
                <w:lang w:val="ru-RU"/>
              </w:rPr>
              <w:t>труда</w:t>
            </w:r>
            <w:r>
              <w:rPr>
                <w:rFonts w:hint="default"/>
                <w:sz w:val="28"/>
                <w:lang w:val="ru-RU"/>
              </w:rPr>
              <w:t xml:space="preserve"> </w:t>
            </w:r>
            <w:r>
              <w:rPr>
                <w:sz w:val="28"/>
              </w:rPr>
              <w:t>(форма,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приспособления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т.д.)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(при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несоблюдении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требования –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0</w:t>
            </w:r>
          </w:p>
          <w:p w14:paraId="0C6D728A">
            <w:pPr>
              <w:pStyle w:val="8"/>
              <w:spacing w:line="308" w:lineRule="exact"/>
              <w:rPr>
                <w:sz w:val="28"/>
              </w:rPr>
            </w:pPr>
            <w:r>
              <w:rPr>
                <w:sz w:val="28"/>
              </w:rPr>
              <w:t>баллов,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при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соблюдении –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3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балла)</w:t>
            </w:r>
          </w:p>
        </w:tc>
        <w:tc>
          <w:tcPr>
            <w:tcW w:w="1420" w:type="dxa"/>
            <w:tcBorders>
              <w:top w:val="single" w:color="000000" w:sz="6" w:space="0"/>
            </w:tcBorders>
          </w:tcPr>
          <w:p w14:paraId="07587FC7">
            <w:pPr>
              <w:pStyle w:val="8"/>
              <w:spacing w:line="313" w:lineRule="exact"/>
              <w:ind w:left="6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3</w:t>
            </w:r>
          </w:p>
        </w:tc>
        <w:tc>
          <w:tcPr>
            <w:tcW w:w="992" w:type="dxa"/>
            <w:tcBorders>
              <w:top w:val="single" w:color="000000" w:sz="6" w:space="0"/>
            </w:tcBorders>
          </w:tcPr>
          <w:p w14:paraId="7ABC7434">
            <w:pPr>
              <w:pStyle w:val="8"/>
              <w:spacing w:line="240" w:lineRule="auto"/>
              <w:ind w:left="0"/>
              <w:rPr>
                <w:sz w:val="28"/>
              </w:rPr>
            </w:pPr>
          </w:p>
        </w:tc>
      </w:tr>
      <w:tr w14:paraId="4B5B046F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5" w:hRule="atLeast"/>
        </w:trPr>
        <w:tc>
          <w:tcPr>
            <w:tcW w:w="572" w:type="dxa"/>
          </w:tcPr>
          <w:p w14:paraId="68DFC994">
            <w:pPr>
              <w:pStyle w:val="8"/>
              <w:ind w:left="10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6</w:t>
            </w:r>
          </w:p>
        </w:tc>
        <w:tc>
          <w:tcPr>
            <w:tcW w:w="7228" w:type="dxa"/>
          </w:tcPr>
          <w:p w14:paraId="451641B3">
            <w:pPr>
              <w:pStyle w:val="8"/>
              <w:rPr>
                <w:sz w:val="28"/>
              </w:rPr>
            </w:pPr>
            <w:r>
              <w:rPr>
                <w:sz w:val="28"/>
              </w:rPr>
              <w:t>Присутствуют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элементы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модернизации: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1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1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балл,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2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2</w:t>
            </w:r>
          </w:p>
          <w:p w14:paraId="64A4C85B">
            <w:pPr>
              <w:pStyle w:val="8"/>
              <w:spacing w:line="311" w:lineRule="exact"/>
              <w:rPr>
                <w:sz w:val="28"/>
              </w:rPr>
            </w:pPr>
            <w:r>
              <w:rPr>
                <w:sz w:val="28"/>
              </w:rPr>
              <w:t>балла,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3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более –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3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балла</w:t>
            </w:r>
          </w:p>
        </w:tc>
        <w:tc>
          <w:tcPr>
            <w:tcW w:w="1420" w:type="dxa"/>
          </w:tcPr>
          <w:p w14:paraId="6B5F98F6">
            <w:pPr>
              <w:pStyle w:val="8"/>
              <w:ind w:left="6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3</w:t>
            </w:r>
          </w:p>
        </w:tc>
        <w:tc>
          <w:tcPr>
            <w:tcW w:w="992" w:type="dxa"/>
          </w:tcPr>
          <w:p w14:paraId="0B943769">
            <w:pPr>
              <w:pStyle w:val="8"/>
              <w:spacing w:line="240" w:lineRule="auto"/>
              <w:ind w:left="0"/>
              <w:rPr>
                <w:sz w:val="28"/>
              </w:rPr>
            </w:pPr>
          </w:p>
        </w:tc>
      </w:tr>
      <w:tr w14:paraId="62796896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2" w:hRule="atLeast"/>
        </w:trPr>
        <w:tc>
          <w:tcPr>
            <w:tcW w:w="572" w:type="dxa"/>
          </w:tcPr>
          <w:p w14:paraId="785D98BB">
            <w:pPr>
              <w:pStyle w:val="8"/>
              <w:ind w:left="10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7</w:t>
            </w:r>
          </w:p>
        </w:tc>
        <w:tc>
          <w:tcPr>
            <w:tcW w:w="7228" w:type="dxa"/>
          </w:tcPr>
          <w:p w14:paraId="737F022B">
            <w:pPr>
              <w:pStyle w:val="8"/>
              <w:rPr>
                <w:sz w:val="28"/>
              </w:rPr>
            </w:pPr>
            <w:r>
              <w:rPr>
                <w:sz w:val="28"/>
              </w:rPr>
              <w:t>Наличие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3D-изображения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(при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несоблюдении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требования</w:t>
            </w:r>
          </w:p>
          <w:p w14:paraId="5B6A9C74">
            <w:pPr>
              <w:pStyle w:val="8"/>
              <w:spacing w:line="308" w:lineRule="exact"/>
              <w:rPr>
                <w:sz w:val="28"/>
              </w:rPr>
            </w:pPr>
            <w:r>
              <w:rPr>
                <w:sz w:val="28"/>
              </w:rPr>
              <w:t>–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0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баллов,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при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соблюдении –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5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балла)</w:t>
            </w:r>
          </w:p>
        </w:tc>
        <w:tc>
          <w:tcPr>
            <w:tcW w:w="1420" w:type="dxa"/>
          </w:tcPr>
          <w:p w14:paraId="668E32F6">
            <w:pPr>
              <w:pStyle w:val="8"/>
              <w:ind w:left="6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5</w:t>
            </w:r>
          </w:p>
        </w:tc>
        <w:tc>
          <w:tcPr>
            <w:tcW w:w="992" w:type="dxa"/>
          </w:tcPr>
          <w:p w14:paraId="58765736">
            <w:pPr>
              <w:pStyle w:val="8"/>
              <w:spacing w:line="240" w:lineRule="auto"/>
              <w:ind w:left="0"/>
              <w:rPr>
                <w:sz w:val="28"/>
              </w:rPr>
            </w:pPr>
          </w:p>
        </w:tc>
      </w:tr>
      <w:tr w14:paraId="3319E861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66" w:hRule="atLeast"/>
        </w:trPr>
        <w:tc>
          <w:tcPr>
            <w:tcW w:w="572" w:type="dxa"/>
          </w:tcPr>
          <w:p w14:paraId="30D1D446">
            <w:pPr>
              <w:pStyle w:val="8"/>
              <w:ind w:left="10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8</w:t>
            </w:r>
          </w:p>
        </w:tc>
        <w:tc>
          <w:tcPr>
            <w:tcW w:w="7228" w:type="dxa"/>
          </w:tcPr>
          <w:p w14:paraId="506DE2F2">
            <w:pPr>
              <w:pStyle w:val="8"/>
              <w:rPr>
                <w:sz w:val="28"/>
              </w:rPr>
            </w:pPr>
            <w:r>
              <w:rPr>
                <w:sz w:val="28"/>
              </w:rPr>
              <w:t>Все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чертежи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сохранены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формате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DWG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(при</w:t>
            </w:r>
          </w:p>
          <w:p w14:paraId="1F58EB14">
            <w:pPr>
              <w:pStyle w:val="8"/>
              <w:spacing w:line="324" w:lineRule="exact"/>
              <w:ind w:right="280"/>
              <w:rPr>
                <w:sz w:val="28"/>
              </w:rPr>
            </w:pPr>
            <w:r>
              <w:rPr>
                <w:sz w:val="28"/>
              </w:rPr>
              <w:t>несоблюдении требования – 0 баллов, при соблюдении –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2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балла)</w:t>
            </w:r>
          </w:p>
        </w:tc>
        <w:tc>
          <w:tcPr>
            <w:tcW w:w="1420" w:type="dxa"/>
          </w:tcPr>
          <w:p w14:paraId="366D77AA">
            <w:pPr>
              <w:pStyle w:val="8"/>
              <w:ind w:left="6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2</w:t>
            </w:r>
          </w:p>
        </w:tc>
        <w:tc>
          <w:tcPr>
            <w:tcW w:w="992" w:type="dxa"/>
          </w:tcPr>
          <w:p w14:paraId="4A5FCE64">
            <w:pPr>
              <w:pStyle w:val="8"/>
              <w:spacing w:line="240" w:lineRule="auto"/>
              <w:ind w:left="0"/>
              <w:rPr>
                <w:sz w:val="28"/>
              </w:rPr>
            </w:pPr>
          </w:p>
        </w:tc>
      </w:tr>
      <w:tr w14:paraId="2519FFFE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3" w:hRule="atLeast"/>
        </w:trPr>
        <w:tc>
          <w:tcPr>
            <w:tcW w:w="572" w:type="dxa"/>
          </w:tcPr>
          <w:p w14:paraId="64927EE2">
            <w:pPr>
              <w:pStyle w:val="8"/>
              <w:ind w:left="10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9</w:t>
            </w:r>
          </w:p>
        </w:tc>
        <w:tc>
          <w:tcPr>
            <w:tcW w:w="7228" w:type="dxa"/>
          </w:tcPr>
          <w:p w14:paraId="300914AB">
            <w:pPr>
              <w:pStyle w:val="8"/>
              <w:rPr>
                <w:sz w:val="28"/>
              </w:rPr>
            </w:pPr>
            <w:r>
              <w:rPr>
                <w:sz w:val="28"/>
              </w:rPr>
              <w:t>Чертежи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выполнены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полном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объеме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(при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несоблюдении</w:t>
            </w:r>
          </w:p>
          <w:p w14:paraId="365C5FC5">
            <w:pPr>
              <w:pStyle w:val="8"/>
              <w:spacing w:line="308" w:lineRule="exact"/>
              <w:rPr>
                <w:sz w:val="28"/>
              </w:rPr>
            </w:pPr>
            <w:r>
              <w:rPr>
                <w:sz w:val="28"/>
              </w:rPr>
              <w:t>требования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0 баллов,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при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соблюдении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3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балла)</w:t>
            </w:r>
          </w:p>
        </w:tc>
        <w:tc>
          <w:tcPr>
            <w:tcW w:w="1420" w:type="dxa"/>
          </w:tcPr>
          <w:p w14:paraId="70946F7A">
            <w:pPr>
              <w:pStyle w:val="8"/>
              <w:ind w:left="6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3</w:t>
            </w:r>
          </w:p>
        </w:tc>
        <w:tc>
          <w:tcPr>
            <w:tcW w:w="992" w:type="dxa"/>
          </w:tcPr>
          <w:p w14:paraId="50FD1412">
            <w:pPr>
              <w:pStyle w:val="8"/>
              <w:spacing w:line="240" w:lineRule="auto"/>
              <w:ind w:left="0"/>
              <w:rPr>
                <w:sz w:val="28"/>
              </w:rPr>
            </w:pPr>
          </w:p>
        </w:tc>
      </w:tr>
      <w:tr w14:paraId="79604541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66" w:hRule="atLeast"/>
        </w:trPr>
        <w:tc>
          <w:tcPr>
            <w:tcW w:w="572" w:type="dxa"/>
          </w:tcPr>
          <w:p w14:paraId="11E00315">
            <w:pPr>
              <w:pStyle w:val="8"/>
              <w:ind w:left="125" w:right="116"/>
              <w:jc w:val="center"/>
              <w:rPr>
                <w:sz w:val="28"/>
              </w:rPr>
            </w:pPr>
            <w:r>
              <w:rPr>
                <w:sz w:val="28"/>
              </w:rPr>
              <w:t>10</w:t>
            </w:r>
          </w:p>
        </w:tc>
        <w:tc>
          <w:tcPr>
            <w:tcW w:w="7228" w:type="dxa"/>
          </w:tcPr>
          <w:p w14:paraId="5D0E2156">
            <w:pPr>
              <w:pStyle w:val="8"/>
              <w:rPr>
                <w:sz w:val="28"/>
              </w:rPr>
            </w:pPr>
            <w:r>
              <w:rPr>
                <w:sz w:val="28"/>
              </w:rPr>
              <w:t>3D-изображение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сохранено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формате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rFonts w:hint="default"/>
                <w:spacing w:val="-2"/>
                <w:sz w:val="28"/>
                <w:lang w:val="en-US"/>
              </w:rPr>
              <w:t>*</w:t>
            </w:r>
            <w:r>
              <w:rPr>
                <w:sz w:val="28"/>
              </w:rPr>
              <w:t>.</w:t>
            </w:r>
            <w:r>
              <w:rPr>
                <w:rFonts w:hint="default"/>
                <w:sz w:val="28"/>
                <w:lang w:val="en-US"/>
              </w:rPr>
              <w:t>a3d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(при</w:t>
            </w:r>
          </w:p>
          <w:p w14:paraId="49B9F380">
            <w:pPr>
              <w:pStyle w:val="8"/>
              <w:spacing w:line="322" w:lineRule="exact"/>
              <w:ind w:right="280"/>
              <w:rPr>
                <w:sz w:val="28"/>
              </w:rPr>
            </w:pPr>
            <w:r>
              <w:rPr>
                <w:sz w:val="28"/>
              </w:rPr>
              <w:t>несоблюдении требования – 0 баллов, при соблюдении –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2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балла)</w:t>
            </w:r>
          </w:p>
        </w:tc>
        <w:tc>
          <w:tcPr>
            <w:tcW w:w="1420" w:type="dxa"/>
          </w:tcPr>
          <w:p w14:paraId="66DC6516">
            <w:pPr>
              <w:pStyle w:val="8"/>
              <w:ind w:left="6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2</w:t>
            </w:r>
          </w:p>
        </w:tc>
        <w:tc>
          <w:tcPr>
            <w:tcW w:w="992" w:type="dxa"/>
          </w:tcPr>
          <w:p w14:paraId="7B626C73">
            <w:pPr>
              <w:pStyle w:val="8"/>
              <w:spacing w:line="240" w:lineRule="auto"/>
              <w:ind w:left="0"/>
              <w:rPr>
                <w:sz w:val="28"/>
              </w:rPr>
            </w:pPr>
          </w:p>
        </w:tc>
      </w:tr>
      <w:tr w14:paraId="09E71485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1" w:hRule="atLeast"/>
        </w:trPr>
        <w:tc>
          <w:tcPr>
            <w:tcW w:w="572" w:type="dxa"/>
            <w:shd w:val="clear" w:color="auto" w:fill="D9D9D9"/>
          </w:tcPr>
          <w:p w14:paraId="6C66C291">
            <w:pPr>
              <w:pStyle w:val="8"/>
              <w:spacing w:line="240" w:lineRule="auto"/>
              <w:ind w:left="0"/>
              <w:rPr>
                <w:sz w:val="24"/>
              </w:rPr>
            </w:pPr>
          </w:p>
        </w:tc>
        <w:tc>
          <w:tcPr>
            <w:tcW w:w="7228" w:type="dxa"/>
            <w:shd w:val="clear" w:color="auto" w:fill="D9D9D9"/>
          </w:tcPr>
          <w:p w14:paraId="0917522A">
            <w:pPr>
              <w:pStyle w:val="8"/>
              <w:spacing w:line="301" w:lineRule="exact"/>
              <w:ind w:left="1785"/>
              <w:rPr>
                <w:b/>
                <w:sz w:val="28"/>
              </w:rPr>
            </w:pPr>
            <w:r>
              <w:rPr>
                <w:b/>
                <w:sz w:val="28"/>
              </w:rPr>
              <w:t>Требования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z w:val="28"/>
              </w:rPr>
              <w:t>к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изображениям</w:t>
            </w:r>
          </w:p>
        </w:tc>
        <w:tc>
          <w:tcPr>
            <w:tcW w:w="1420" w:type="dxa"/>
            <w:shd w:val="clear" w:color="auto" w:fill="D9D9D9"/>
          </w:tcPr>
          <w:p w14:paraId="0E815DCE">
            <w:pPr>
              <w:pStyle w:val="8"/>
              <w:spacing w:line="301" w:lineRule="exact"/>
              <w:ind w:left="6"/>
              <w:jc w:val="center"/>
              <w:rPr>
                <w:b/>
                <w:sz w:val="28"/>
              </w:rPr>
            </w:pPr>
            <w:r>
              <w:rPr>
                <w:b/>
                <w:w w:val="100"/>
                <w:sz w:val="28"/>
              </w:rPr>
              <w:t>6</w:t>
            </w:r>
          </w:p>
        </w:tc>
        <w:tc>
          <w:tcPr>
            <w:tcW w:w="992" w:type="dxa"/>
            <w:shd w:val="clear" w:color="auto" w:fill="D9D9D9"/>
          </w:tcPr>
          <w:p w14:paraId="30ACBFB9">
            <w:pPr>
              <w:pStyle w:val="8"/>
              <w:spacing w:line="240" w:lineRule="auto"/>
              <w:ind w:left="0"/>
              <w:rPr>
                <w:sz w:val="24"/>
              </w:rPr>
            </w:pPr>
          </w:p>
        </w:tc>
      </w:tr>
      <w:tr w14:paraId="681C4EDE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609" w:hRule="atLeast"/>
        </w:trPr>
        <w:tc>
          <w:tcPr>
            <w:tcW w:w="572" w:type="dxa"/>
          </w:tcPr>
          <w:p w14:paraId="7BD3F426">
            <w:pPr>
              <w:pStyle w:val="8"/>
              <w:ind w:left="125" w:right="116"/>
              <w:jc w:val="center"/>
              <w:rPr>
                <w:sz w:val="28"/>
              </w:rPr>
            </w:pPr>
            <w:r>
              <w:rPr>
                <w:sz w:val="28"/>
              </w:rPr>
              <w:t>11</w:t>
            </w:r>
          </w:p>
        </w:tc>
        <w:tc>
          <w:tcPr>
            <w:tcW w:w="7228" w:type="dxa"/>
          </w:tcPr>
          <w:p w14:paraId="1F4951A0">
            <w:pPr>
              <w:pStyle w:val="8"/>
              <w:spacing w:line="240" w:lineRule="auto"/>
              <w:ind w:right="188"/>
              <w:rPr>
                <w:sz w:val="28"/>
              </w:rPr>
            </w:pPr>
            <w:r>
              <w:rPr>
                <w:sz w:val="28"/>
              </w:rPr>
              <w:t>Наличие изображений в формате JPEG (при отсутствии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изображений – 0 баллов, при наличии изображений в 1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цветовом решении – 2 балла, при наличии изображений в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2 цветовых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решениях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4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балла,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при наличии</w:t>
            </w:r>
          </w:p>
          <w:p w14:paraId="49669BD4">
            <w:pPr>
              <w:pStyle w:val="8"/>
              <w:spacing w:line="308" w:lineRule="exact"/>
              <w:rPr>
                <w:sz w:val="28"/>
              </w:rPr>
            </w:pPr>
            <w:r>
              <w:rPr>
                <w:sz w:val="28"/>
              </w:rPr>
              <w:t>изображений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3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более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цветовых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решениях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6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баллов)</w:t>
            </w:r>
          </w:p>
        </w:tc>
        <w:tc>
          <w:tcPr>
            <w:tcW w:w="1420" w:type="dxa"/>
          </w:tcPr>
          <w:p w14:paraId="0A4B902D">
            <w:pPr>
              <w:pStyle w:val="8"/>
              <w:ind w:left="6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6</w:t>
            </w:r>
          </w:p>
        </w:tc>
        <w:tc>
          <w:tcPr>
            <w:tcW w:w="992" w:type="dxa"/>
          </w:tcPr>
          <w:p w14:paraId="06066E1F">
            <w:pPr>
              <w:pStyle w:val="8"/>
              <w:spacing w:line="240" w:lineRule="auto"/>
              <w:ind w:left="0"/>
              <w:rPr>
                <w:sz w:val="28"/>
              </w:rPr>
            </w:pPr>
          </w:p>
        </w:tc>
      </w:tr>
      <w:tr w14:paraId="37430495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3" w:hRule="atLeast"/>
        </w:trPr>
        <w:tc>
          <w:tcPr>
            <w:tcW w:w="572" w:type="dxa"/>
            <w:shd w:val="clear" w:color="auto" w:fill="D9D9D9"/>
          </w:tcPr>
          <w:p w14:paraId="735FB12C">
            <w:pPr>
              <w:pStyle w:val="8"/>
              <w:spacing w:line="240" w:lineRule="auto"/>
              <w:ind w:left="0"/>
              <w:rPr>
                <w:sz w:val="24"/>
              </w:rPr>
            </w:pPr>
          </w:p>
        </w:tc>
        <w:tc>
          <w:tcPr>
            <w:tcW w:w="7228" w:type="dxa"/>
            <w:shd w:val="clear" w:color="auto" w:fill="D9D9D9"/>
          </w:tcPr>
          <w:p w14:paraId="554FA010">
            <w:pPr>
              <w:pStyle w:val="8"/>
              <w:spacing w:line="304" w:lineRule="exact"/>
              <w:ind w:left="0" w:right="95"/>
              <w:jc w:val="right"/>
              <w:rPr>
                <w:b/>
                <w:sz w:val="28"/>
              </w:rPr>
            </w:pPr>
            <w:r>
              <w:rPr>
                <w:b/>
                <w:sz w:val="28"/>
              </w:rPr>
              <w:t>Итого:</w:t>
            </w:r>
          </w:p>
        </w:tc>
        <w:tc>
          <w:tcPr>
            <w:tcW w:w="1420" w:type="dxa"/>
            <w:shd w:val="clear" w:color="auto" w:fill="D9D9D9"/>
          </w:tcPr>
          <w:p w14:paraId="6308D4B6">
            <w:pPr>
              <w:pStyle w:val="8"/>
              <w:spacing w:line="304" w:lineRule="exact"/>
              <w:ind w:left="260" w:right="251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35</w:t>
            </w:r>
          </w:p>
        </w:tc>
        <w:tc>
          <w:tcPr>
            <w:tcW w:w="992" w:type="dxa"/>
            <w:shd w:val="clear" w:color="auto" w:fill="D9D9D9"/>
          </w:tcPr>
          <w:p w14:paraId="08E7E7C7">
            <w:pPr>
              <w:pStyle w:val="8"/>
              <w:spacing w:line="240" w:lineRule="auto"/>
              <w:ind w:left="0"/>
              <w:rPr>
                <w:sz w:val="24"/>
              </w:rPr>
            </w:pPr>
          </w:p>
        </w:tc>
      </w:tr>
    </w:tbl>
    <w:p w14:paraId="44170951">
      <w:pPr>
        <w:pStyle w:val="5"/>
        <w:spacing w:before="4"/>
        <w:rPr>
          <w:b/>
          <w:sz w:val="27"/>
        </w:rPr>
      </w:pPr>
    </w:p>
    <w:p w14:paraId="30457295">
      <w:pPr>
        <w:pStyle w:val="5"/>
        <w:spacing w:before="2"/>
        <w:jc w:val="left"/>
        <w:rPr>
          <w:rFonts w:hint="default"/>
          <w:lang w:val="ru-RU"/>
        </w:rPr>
      </w:pPr>
      <w:r>
        <w:rPr>
          <w:lang w:val="ru-RU"/>
        </w:rPr>
        <w:t>Шифр</w:t>
      </w:r>
      <w:r>
        <w:rPr>
          <w:rFonts w:hint="default"/>
          <w:lang w:val="ru-RU"/>
        </w:rPr>
        <w:t xml:space="preserve"> участника ____________ Подписи членов жюри  _______________________</w:t>
      </w:r>
    </w:p>
    <w:p w14:paraId="25145314">
      <w:pPr>
        <w:pStyle w:val="5"/>
        <w:spacing w:before="2"/>
        <w:ind w:left="0"/>
        <w:jc w:val="left"/>
        <w:rPr>
          <w:rFonts w:hint="default"/>
          <w:lang w:val="ru-RU"/>
        </w:rPr>
      </w:pP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 xml:space="preserve">   </w:t>
      </w: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 xml:space="preserve">   _______________________</w:t>
      </w:r>
    </w:p>
    <w:p w14:paraId="76138E11">
      <w:pPr>
        <w:rPr>
          <w:sz w:val="23"/>
        </w:rPr>
      </w:pPr>
      <w:r>
        <w:rPr>
          <w:sz w:val="23"/>
        </w:rPr>
        <w:br w:type="page"/>
      </w:r>
    </w:p>
    <w:p w14:paraId="13787745">
      <w:pPr>
        <w:pStyle w:val="9"/>
        <w:jc w:val="center"/>
        <w:rPr>
          <w:b/>
          <w:bCs/>
          <w:sz w:val="26"/>
          <w:szCs w:val="26"/>
        </w:rPr>
      </w:pPr>
      <w:r>
        <w:rPr>
          <w:b/>
          <w:bCs/>
          <w:sz w:val="26"/>
          <w:szCs w:val="26"/>
          <w:lang w:val="ru-RU"/>
        </w:rPr>
        <w:t>Задание</w:t>
      </w:r>
      <w:r>
        <w:rPr>
          <w:b/>
          <w:bCs/>
          <w:sz w:val="26"/>
          <w:szCs w:val="26"/>
        </w:rPr>
        <w:t xml:space="preserve"> практического тура</w:t>
      </w:r>
    </w:p>
    <w:p w14:paraId="600EEB2E">
      <w:pPr>
        <w:pStyle w:val="9"/>
        <w:jc w:val="center"/>
        <w:rPr>
          <w:b/>
          <w:bCs/>
          <w:sz w:val="26"/>
          <w:szCs w:val="26"/>
        </w:rPr>
      </w:pPr>
      <w:r>
        <w:rPr>
          <w:b/>
          <w:bCs/>
          <w:sz w:val="26"/>
          <w:szCs w:val="26"/>
        </w:rPr>
        <w:t xml:space="preserve">муниципального этапа Всероссийской олимпиады школьников </w:t>
      </w:r>
    </w:p>
    <w:p w14:paraId="722632EC">
      <w:pPr>
        <w:pStyle w:val="9"/>
        <w:jc w:val="center"/>
        <w:rPr>
          <w:b/>
          <w:bCs/>
          <w:sz w:val="26"/>
          <w:szCs w:val="26"/>
        </w:rPr>
      </w:pPr>
      <w:r>
        <w:rPr>
          <w:b/>
          <w:bCs/>
          <w:sz w:val="26"/>
          <w:szCs w:val="26"/>
        </w:rPr>
        <w:t>по труду (технологии) 2024-2025 учебного года</w:t>
      </w:r>
    </w:p>
    <w:p w14:paraId="2DCEFEDD">
      <w:pPr>
        <w:pStyle w:val="9"/>
        <w:jc w:val="center"/>
        <w:rPr>
          <w:sz w:val="26"/>
          <w:szCs w:val="26"/>
        </w:rPr>
      </w:pPr>
    </w:p>
    <w:p w14:paraId="262E3C23">
      <w:pPr>
        <w:spacing w:after="0"/>
        <w:ind w:firstLine="284"/>
        <w:jc w:val="center"/>
        <w:rPr>
          <w:rFonts w:ascii="Times New Roman" w:hAnsi="Times New Roman" w:cs="Times New Roman"/>
          <w:b/>
          <w:bCs/>
          <w:sz w:val="26"/>
          <w:szCs w:val="26"/>
        </w:rPr>
      </w:pPr>
      <w:r>
        <w:rPr>
          <w:rFonts w:ascii="Times New Roman" w:hAnsi="Times New Roman" w:cs="Times New Roman"/>
          <w:b/>
          <w:bCs/>
          <w:sz w:val="26"/>
          <w:szCs w:val="26"/>
        </w:rPr>
        <w:t>(профиль «</w:t>
      </w:r>
      <w:r>
        <w:rPr>
          <w:rFonts w:cs="Times New Roman"/>
          <w:b/>
          <w:bCs/>
          <w:sz w:val="26"/>
          <w:szCs w:val="26"/>
          <w:lang w:val="ru-RU"/>
        </w:rPr>
        <w:t>Культура</w:t>
      </w:r>
      <w:r>
        <w:rPr>
          <w:rFonts w:hint="default" w:cs="Times New Roman"/>
          <w:b/>
          <w:bCs/>
          <w:sz w:val="26"/>
          <w:szCs w:val="26"/>
          <w:lang w:val="ru-RU"/>
        </w:rPr>
        <w:t xml:space="preserve"> дома, дизайн и технологии</w:t>
      </w:r>
      <w:bookmarkStart w:id="0" w:name="_GoBack"/>
      <w:bookmarkEnd w:id="0"/>
      <w:r>
        <w:rPr>
          <w:rFonts w:ascii="Times New Roman" w:hAnsi="Times New Roman" w:cs="Times New Roman"/>
          <w:b/>
          <w:bCs/>
          <w:sz w:val="26"/>
          <w:szCs w:val="26"/>
        </w:rPr>
        <w:t>»)</w:t>
      </w:r>
    </w:p>
    <w:p w14:paraId="29086EAF">
      <w:pPr>
        <w:pStyle w:val="2"/>
        <w:spacing w:before="187"/>
        <w:ind w:left="3180"/>
        <w:jc w:val="both"/>
        <w:rPr>
          <w:rFonts w:hint="default"/>
          <w:lang w:val="ru-RU"/>
        </w:rPr>
      </w:pPr>
      <w:r>
        <w:t>Промышленный</w:t>
      </w:r>
      <w:r>
        <w:rPr>
          <w:spacing w:val="-3"/>
        </w:rPr>
        <w:t xml:space="preserve"> </w:t>
      </w:r>
      <w:r>
        <w:t>дизайн</w:t>
      </w:r>
      <w:r>
        <w:rPr>
          <w:rFonts w:hint="default"/>
          <w:lang w:val="ru-RU"/>
        </w:rPr>
        <w:t>.</w:t>
      </w:r>
      <w:r>
        <w:rPr>
          <w:spacing w:val="-3"/>
        </w:rPr>
        <w:t xml:space="preserve"> </w:t>
      </w:r>
      <w:r>
        <w:rPr>
          <w:rFonts w:hint="default"/>
          <w:lang w:val="ru-RU"/>
        </w:rPr>
        <w:t>10-11</w:t>
      </w:r>
      <w:r>
        <w:rPr>
          <w:spacing w:val="-1"/>
        </w:rPr>
        <w:t xml:space="preserve"> </w:t>
      </w:r>
      <w:r>
        <w:t>класс</w:t>
      </w:r>
      <w:r>
        <w:rPr>
          <w:lang w:val="ru-RU"/>
        </w:rPr>
        <w:t>ы</w:t>
      </w:r>
    </w:p>
    <w:p w14:paraId="4B6C8DFF">
      <w:pPr>
        <w:pStyle w:val="5"/>
        <w:spacing w:before="156"/>
        <w:ind w:left="1250"/>
        <w:jc w:val="both"/>
        <w:rPr>
          <w:b/>
        </w:rPr>
      </w:pPr>
    </w:p>
    <w:p w14:paraId="4C7C46E0">
      <w:pPr>
        <w:pStyle w:val="5"/>
        <w:spacing w:before="156"/>
        <w:ind w:left="1250"/>
        <w:jc w:val="both"/>
      </w:pPr>
      <w:r>
        <w:rPr>
          <w:b/>
        </w:rPr>
        <w:t>Задание:</w:t>
      </w:r>
      <w:r>
        <w:rPr>
          <w:b/>
          <w:spacing w:val="-3"/>
        </w:rPr>
        <w:t xml:space="preserve"> </w:t>
      </w:r>
      <w:r>
        <w:t>создать</w:t>
      </w:r>
      <w:r>
        <w:rPr>
          <w:spacing w:val="-3"/>
        </w:rPr>
        <w:t xml:space="preserve"> </w:t>
      </w:r>
      <w:r>
        <w:t>концепт-дизайн</w:t>
      </w:r>
      <w:r>
        <w:rPr>
          <w:spacing w:val="-6"/>
        </w:rPr>
        <w:t xml:space="preserve"> </w:t>
      </w:r>
      <w:r>
        <w:rPr>
          <w:rFonts w:hint="default"/>
          <w:spacing w:val="-6"/>
          <w:lang w:val="ru-RU"/>
        </w:rPr>
        <w:t>площадки для выгула (тренировки) собак</w:t>
      </w:r>
      <w:r>
        <w:t>.</w:t>
      </w:r>
    </w:p>
    <w:p w14:paraId="201D0006">
      <w:pPr>
        <w:pStyle w:val="5"/>
        <w:spacing w:before="156"/>
        <w:jc w:val="center"/>
      </w:pPr>
      <w:r>
        <w:drawing>
          <wp:inline distT="0" distB="0" distL="114300" distR="114300">
            <wp:extent cx="5741035" cy="3214370"/>
            <wp:effectExtent l="0" t="0" r="12065" b="11430"/>
            <wp:docPr id="3" name="Изображение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Изображение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41035" cy="3214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88A8FF">
      <w:pPr>
        <w:pStyle w:val="5"/>
        <w:spacing w:before="156"/>
        <w:ind w:left="1250"/>
        <w:jc w:val="both"/>
        <w:rPr>
          <w:rFonts w:hint="default"/>
          <w:spacing w:val="-6"/>
          <w:lang w:val="ru-RU"/>
        </w:rPr>
      </w:pPr>
      <w:r>
        <w:rPr>
          <w:b/>
        </w:rPr>
        <w:t>Главная задача:</w:t>
      </w:r>
      <w:r>
        <w:rPr>
          <w:b/>
          <w:spacing w:val="1"/>
        </w:rPr>
        <w:t xml:space="preserve"> </w:t>
      </w:r>
      <w:r>
        <w:t xml:space="preserve">создать дизайн </w:t>
      </w:r>
      <w:r>
        <w:rPr>
          <w:rFonts w:hint="default"/>
          <w:spacing w:val="-6"/>
          <w:lang w:val="ru-RU"/>
        </w:rPr>
        <w:t xml:space="preserve">площадки для выгула (тренировки) собак </w:t>
      </w:r>
    </w:p>
    <w:p w14:paraId="06A0B04E">
      <w:pPr>
        <w:pStyle w:val="5"/>
        <w:spacing w:before="160" w:line="360" w:lineRule="auto"/>
        <w:ind w:left="542" w:right="544" w:firstLine="707"/>
        <w:jc w:val="both"/>
        <w:rPr>
          <w:sz w:val="28"/>
        </w:rPr>
      </w:pPr>
      <w:r>
        <w:rPr>
          <w:b/>
          <w:sz w:val="28"/>
        </w:rPr>
        <w:t>Программа:</w:t>
      </w:r>
      <w:r>
        <w:rPr>
          <w:b/>
          <w:spacing w:val="-5"/>
          <w:sz w:val="28"/>
        </w:rPr>
        <w:t xml:space="preserve"> </w:t>
      </w:r>
      <w:r>
        <w:rPr>
          <w:sz w:val="28"/>
          <w:lang w:val="ru-RU"/>
        </w:rPr>
        <w:t>Компас</w:t>
      </w:r>
      <w:r>
        <w:rPr>
          <w:rFonts w:hint="default"/>
          <w:sz w:val="28"/>
          <w:lang w:val="ru-RU"/>
        </w:rPr>
        <w:t xml:space="preserve"> 3</w:t>
      </w:r>
      <w:r>
        <w:rPr>
          <w:rFonts w:hint="default"/>
          <w:sz w:val="28"/>
          <w:lang w:val="en-US"/>
        </w:rPr>
        <w:t>D</w:t>
      </w:r>
    </w:p>
    <w:p w14:paraId="225BE246">
      <w:pPr>
        <w:pStyle w:val="2"/>
        <w:ind w:left="1250"/>
      </w:pPr>
      <w:r>
        <w:t>Технические</w:t>
      </w:r>
      <w:r>
        <w:rPr>
          <w:spacing w:val="-6"/>
        </w:rPr>
        <w:t xml:space="preserve"> </w:t>
      </w:r>
      <w:r>
        <w:t>требования:</w:t>
      </w:r>
    </w:p>
    <w:p w14:paraId="3979494D">
      <w:pPr>
        <w:pStyle w:val="7"/>
        <w:numPr>
          <w:ilvl w:val="0"/>
          <w:numId w:val="1"/>
        </w:numPr>
        <w:tabs>
          <w:tab w:val="left" w:pos="1249"/>
          <w:tab w:val="left" w:pos="1250"/>
        </w:tabs>
        <w:spacing w:before="155" w:after="0" w:line="240" w:lineRule="auto"/>
        <w:ind w:left="1250" w:right="0" w:hanging="351"/>
        <w:jc w:val="left"/>
        <w:rPr>
          <w:sz w:val="28"/>
        </w:rPr>
      </w:pPr>
      <w:r>
        <w:rPr>
          <w:sz w:val="28"/>
        </w:rPr>
        <w:t>Создать</w:t>
      </w:r>
      <w:r>
        <w:rPr>
          <w:spacing w:val="-3"/>
          <w:sz w:val="28"/>
        </w:rPr>
        <w:t xml:space="preserve"> </w:t>
      </w:r>
      <w:r>
        <w:rPr>
          <w:sz w:val="28"/>
        </w:rPr>
        <w:t>3D-изображение</w:t>
      </w:r>
      <w:r>
        <w:rPr>
          <w:spacing w:val="-1"/>
          <w:sz w:val="28"/>
        </w:rPr>
        <w:t xml:space="preserve"> </w:t>
      </w:r>
      <w:r>
        <w:rPr>
          <w:sz w:val="28"/>
          <w:lang w:val="ru-RU"/>
        </w:rPr>
        <w:t>объекта</w:t>
      </w:r>
      <w:r>
        <w:rPr>
          <w:spacing w:val="-1"/>
          <w:sz w:val="28"/>
        </w:rPr>
        <w:t xml:space="preserve"> </w:t>
      </w:r>
      <w:r>
        <w:rPr>
          <w:spacing w:val="-1"/>
          <w:sz w:val="28"/>
          <w:lang w:val="ru-RU"/>
        </w:rPr>
        <w:t>труда</w:t>
      </w:r>
      <w:r>
        <w:rPr>
          <w:rFonts w:hint="default"/>
          <w:spacing w:val="-1"/>
          <w:sz w:val="28"/>
          <w:lang w:val="ru-RU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формате</w:t>
      </w:r>
      <w:r>
        <w:rPr>
          <w:spacing w:val="-2"/>
          <w:sz w:val="28"/>
        </w:rPr>
        <w:t xml:space="preserve"> </w:t>
      </w:r>
      <w:r>
        <w:rPr>
          <w:rFonts w:hint="default"/>
          <w:spacing w:val="-2"/>
          <w:sz w:val="28"/>
          <w:lang w:val="en-US"/>
        </w:rPr>
        <w:t>*</w:t>
      </w:r>
      <w:r>
        <w:rPr>
          <w:sz w:val="28"/>
        </w:rPr>
        <w:t>.</w:t>
      </w:r>
      <w:r>
        <w:rPr>
          <w:rFonts w:hint="default"/>
          <w:sz w:val="28"/>
          <w:lang w:val="en-US"/>
        </w:rPr>
        <w:t>a3d</w:t>
      </w:r>
    </w:p>
    <w:p w14:paraId="37B265A7">
      <w:pPr>
        <w:pStyle w:val="7"/>
        <w:numPr>
          <w:ilvl w:val="0"/>
          <w:numId w:val="1"/>
        </w:numPr>
        <w:tabs>
          <w:tab w:val="left" w:pos="1249"/>
          <w:tab w:val="left" w:pos="1250"/>
        </w:tabs>
        <w:spacing w:before="161" w:after="0" w:line="240" w:lineRule="auto"/>
        <w:ind w:left="1250" w:right="0" w:hanging="351"/>
        <w:jc w:val="left"/>
        <w:rPr>
          <w:sz w:val="28"/>
        </w:rPr>
      </w:pPr>
      <w:r>
        <w:rPr>
          <w:sz w:val="28"/>
        </w:rPr>
        <w:t>Создать</w:t>
      </w:r>
      <w:r>
        <w:rPr>
          <w:spacing w:val="-3"/>
          <w:sz w:val="28"/>
        </w:rPr>
        <w:t xml:space="preserve"> </w:t>
      </w:r>
      <w:r>
        <w:rPr>
          <w:sz w:val="28"/>
        </w:rPr>
        <w:t>чертежи</w:t>
      </w:r>
      <w:r>
        <w:rPr>
          <w:spacing w:val="-1"/>
          <w:sz w:val="28"/>
        </w:rPr>
        <w:t xml:space="preserve"> </w:t>
      </w:r>
      <w:r>
        <w:rPr>
          <w:sz w:val="28"/>
        </w:rPr>
        <w:t>трех проекций.</w:t>
      </w:r>
    </w:p>
    <w:p w14:paraId="6BA23AAA">
      <w:pPr>
        <w:pStyle w:val="7"/>
        <w:numPr>
          <w:ilvl w:val="0"/>
          <w:numId w:val="1"/>
        </w:numPr>
        <w:tabs>
          <w:tab w:val="left" w:pos="1249"/>
          <w:tab w:val="left" w:pos="1250"/>
        </w:tabs>
        <w:spacing w:before="158" w:after="0" w:line="240" w:lineRule="auto"/>
        <w:ind w:left="1250" w:right="0" w:hanging="351"/>
        <w:jc w:val="left"/>
        <w:rPr>
          <w:sz w:val="28"/>
        </w:rPr>
      </w:pPr>
      <w:r>
        <w:rPr>
          <w:sz w:val="28"/>
        </w:rPr>
        <w:t>Чертежи</w:t>
      </w:r>
      <w:r>
        <w:rPr>
          <w:spacing w:val="-1"/>
          <w:sz w:val="28"/>
        </w:rPr>
        <w:t xml:space="preserve"> </w:t>
      </w:r>
      <w:r>
        <w:rPr>
          <w:sz w:val="28"/>
        </w:rPr>
        <w:t>формата</w:t>
      </w:r>
      <w:r>
        <w:rPr>
          <w:spacing w:val="-1"/>
          <w:sz w:val="28"/>
        </w:rPr>
        <w:t xml:space="preserve"> </w:t>
      </w:r>
      <w:r>
        <w:rPr>
          <w:sz w:val="28"/>
        </w:rPr>
        <w:t>А3</w:t>
      </w:r>
      <w:r>
        <w:rPr>
          <w:spacing w:val="-1"/>
          <w:sz w:val="28"/>
        </w:rPr>
        <w:t xml:space="preserve"> </w:t>
      </w:r>
      <w:r>
        <w:rPr>
          <w:sz w:val="28"/>
        </w:rPr>
        <w:t>с</w:t>
      </w:r>
      <w:r>
        <w:rPr>
          <w:spacing w:val="-1"/>
          <w:sz w:val="28"/>
        </w:rPr>
        <w:t xml:space="preserve"> </w:t>
      </w:r>
      <w:r>
        <w:rPr>
          <w:sz w:val="28"/>
        </w:rPr>
        <w:t>указанием</w:t>
      </w:r>
      <w:r>
        <w:rPr>
          <w:spacing w:val="-5"/>
          <w:sz w:val="28"/>
        </w:rPr>
        <w:t xml:space="preserve"> </w:t>
      </w:r>
      <w:r>
        <w:rPr>
          <w:sz w:val="28"/>
        </w:rPr>
        <w:t>размерного ряда.</w:t>
      </w:r>
    </w:p>
    <w:p w14:paraId="4EDC3384">
      <w:pPr>
        <w:pStyle w:val="7"/>
        <w:numPr>
          <w:ilvl w:val="0"/>
          <w:numId w:val="1"/>
        </w:numPr>
        <w:tabs>
          <w:tab w:val="left" w:pos="1249"/>
          <w:tab w:val="left" w:pos="1250"/>
        </w:tabs>
        <w:spacing w:before="161" w:after="0" w:line="240" w:lineRule="auto"/>
        <w:ind w:left="1250" w:right="0" w:hanging="351"/>
        <w:jc w:val="left"/>
        <w:rPr>
          <w:sz w:val="28"/>
        </w:rPr>
      </w:pPr>
      <w:r>
        <w:rPr>
          <w:sz w:val="28"/>
        </w:rPr>
        <w:t>Чертежи</w:t>
      </w:r>
      <w:r>
        <w:rPr>
          <w:spacing w:val="-1"/>
          <w:sz w:val="28"/>
        </w:rPr>
        <w:t xml:space="preserve"> </w:t>
      </w:r>
      <w:r>
        <w:rPr>
          <w:sz w:val="28"/>
        </w:rPr>
        <w:t>сохранить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формате DWG</w:t>
      </w:r>
      <w:r>
        <w:rPr>
          <w:spacing w:val="-3"/>
          <w:sz w:val="28"/>
        </w:rPr>
        <w:t xml:space="preserve"> </w:t>
      </w:r>
      <w:r>
        <w:rPr>
          <w:sz w:val="28"/>
        </w:rPr>
        <w:t>(без</w:t>
      </w:r>
      <w:r>
        <w:rPr>
          <w:spacing w:val="-3"/>
          <w:sz w:val="28"/>
        </w:rPr>
        <w:t xml:space="preserve"> </w:t>
      </w:r>
      <w:r>
        <w:rPr>
          <w:sz w:val="28"/>
        </w:rPr>
        <w:t>спецификации).</w:t>
      </w:r>
    </w:p>
    <w:p w14:paraId="517E8CCB">
      <w:pPr>
        <w:pStyle w:val="7"/>
        <w:numPr>
          <w:ilvl w:val="0"/>
          <w:numId w:val="1"/>
        </w:numPr>
        <w:tabs>
          <w:tab w:val="left" w:pos="1249"/>
          <w:tab w:val="left" w:pos="1250"/>
        </w:tabs>
        <w:spacing w:before="159" w:after="0" w:line="240" w:lineRule="auto"/>
        <w:ind w:left="1250" w:right="0" w:hanging="351"/>
        <w:jc w:val="left"/>
        <w:rPr>
          <w:sz w:val="28"/>
        </w:rPr>
      </w:pPr>
      <w:r>
        <w:rPr>
          <w:sz w:val="28"/>
        </w:rPr>
        <w:t>Оформление</w:t>
      </w:r>
      <w:r>
        <w:rPr>
          <w:spacing w:val="-4"/>
          <w:sz w:val="28"/>
        </w:rPr>
        <w:t xml:space="preserve"> </w:t>
      </w:r>
      <w:r>
        <w:rPr>
          <w:sz w:val="28"/>
        </w:rPr>
        <w:t>чертежей</w:t>
      </w:r>
      <w:r>
        <w:rPr>
          <w:spacing w:val="-2"/>
          <w:sz w:val="28"/>
        </w:rPr>
        <w:t xml:space="preserve"> </w:t>
      </w:r>
      <w:r>
        <w:rPr>
          <w:sz w:val="28"/>
        </w:rPr>
        <w:t>согласно</w:t>
      </w:r>
      <w:r>
        <w:rPr>
          <w:spacing w:val="-3"/>
          <w:sz w:val="28"/>
        </w:rPr>
        <w:t xml:space="preserve"> </w:t>
      </w:r>
      <w:r>
        <w:rPr>
          <w:sz w:val="28"/>
        </w:rPr>
        <w:t>актуальному</w:t>
      </w:r>
      <w:r>
        <w:rPr>
          <w:spacing w:val="-7"/>
          <w:sz w:val="28"/>
        </w:rPr>
        <w:t xml:space="preserve"> </w:t>
      </w:r>
      <w:r>
        <w:rPr>
          <w:sz w:val="28"/>
        </w:rPr>
        <w:t>ГОСТу.</w:t>
      </w:r>
    </w:p>
    <w:p w14:paraId="5C0D3CD4">
      <w:pPr>
        <w:pStyle w:val="7"/>
        <w:numPr>
          <w:ilvl w:val="0"/>
          <w:numId w:val="1"/>
        </w:numPr>
        <w:tabs>
          <w:tab w:val="left" w:pos="1249"/>
          <w:tab w:val="left" w:pos="1250"/>
        </w:tabs>
        <w:spacing w:before="161" w:after="0" w:line="240" w:lineRule="auto"/>
        <w:ind w:left="1250" w:right="0" w:hanging="351"/>
        <w:jc w:val="left"/>
        <w:rPr>
          <w:sz w:val="28"/>
        </w:rPr>
      </w:pPr>
      <w:r>
        <w:rPr>
          <w:sz w:val="28"/>
        </w:rPr>
        <w:t>Оформление</w:t>
      </w:r>
      <w:r>
        <w:rPr>
          <w:spacing w:val="-3"/>
          <w:sz w:val="28"/>
        </w:rPr>
        <w:t xml:space="preserve"> </w:t>
      </w:r>
      <w:r>
        <w:rPr>
          <w:sz w:val="28"/>
        </w:rPr>
        <w:t>основных</w:t>
      </w:r>
      <w:r>
        <w:rPr>
          <w:spacing w:val="-4"/>
          <w:sz w:val="28"/>
        </w:rPr>
        <w:t xml:space="preserve"> </w:t>
      </w:r>
      <w:r>
        <w:rPr>
          <w:sz w:val="28"/>
        </w:rPr>
        <w:t>надписей</w:t>
      </w:r>
      <w:r>
        <w:rPr>
          <w:spacing w:val="-2"/>
          <w:sz w:val="28"/>
        </w:rPr>
        <w:t xml:space="preserve"> </w:t>
      </w:r>
      <w:r>
        <w:rPr>
          <w:sz w:val="28"/>
        </w:rPr>
        <w:t>чертежей.</w:t>
      </w:r>
    </w:p>
    <w:p w14:paraId="4A8706FE">
      <w:pPr>
        <w:pStyle w:val="5"/>
        <w:spacing w:before="162"/>
        <w:ind w:left="1274"/>
      </w:pPr>
      <w:r>
        <w:t>Рисунки</w:t>
      </w:r>
      <w:r>
        <w:rPr>
          <w:spacing w:val="-1"/>
        </w:rPr>
        <w:t xml:space="preserve"> </w:t>
      </w:r>
      <w:r>
        <w:t>объекта</w:t>
      </w:r>
      <w:r>
        <w:rPr>
          <w:spacing w:val="-1"/>
        </w:rPr>
        <w:t xml:space="preserve"> </w:t>
      </w:r>
      <w:r>
        <w:t>сохранить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формате</w:t>
      </w:r>
      <w:r>
        <w:rPr>
          <w:spacing w:val="-3"/>
        </w:rPr>
        <w:t xml:space="preserve"> </w:t>
      </w:r>
      <w:r>
        <w:t>JPEG</w:t>
      </w:r>
      <w:r>
        <w:rPr>
          <w:spacing w:val="-3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однотонном</w:t>
      </w:r>
      <w:r>
        <w:rPr>
          <w:spacing w:val="-4"/>
        </w:rPr>
        <w:t xml:space="preserve"> </w:t>
      </w:r>
      <w:r>
        <w:t>фоне.</w:t>
      </w:r>
    </w:p>
    <w:p w14:paraId="077BC4C7">
      <w:pPr>
        <w:spacing w:after="0"/>
        <w:sectPr>
          <w:pgSz w:w="11910" w:h="16840"/>
          <w:pgMar w:top="1040" w:right="300" w:bottom="280" w:left="1160" w:header="720" w:footer="720" w:gutter="0"/>
          <w:cols w:space="720" w:num="1"/>
        </w:sectPr>
      </w:pPr>
    </w:p>
    <w:p w14:paraId="261F6303">
      <w:pPr>
        <w:pStyle w:val="2"/>
        <w:spacing w:before="72"/>
        <w:ind w:right="4"/>
        <w:jc w:val="center"/>
      </w:pPr>
      <w:r>
        <w:t>Карта</w:t>
      </w:r>
      <w:r>
        <w:rPr>
          <w:spacing w:val="-2"/>
        </w:rPr>
        <w:t xml:space="preserve"> </w:t>
      </w:r>
      <w:r>
        <w:t>контроля</w:t>
      </w:r>
      <w:r>
        <w:rPr>
          <w:spacing w:val="-2"/>
        </w:rPr>
        <w:t xml:space="preserve"> </w:t>
      </w:r>
      <w:r>
        <w:t>Промышленный</w:t>
      </w:r>
      <w:r>
        <w:rPr>
          <w:spacing w:val="-3"/>
        </w:rPr>
        <w:t xml:space="preserve"> </w:t>
      </w:r>
      <w:r>
        <w:t>дизайн</w:t>
      </w:r>
    </w:p>
    <w:p w14:paraId="08BB8D66">
      <w:pPr>
        <w:pStyle w:val="5"/>
        <w:spacing w:before="4"/>
        <w:rPr>
          <w:b/>
          <w:sz w:val="24"/>
        </w:rPr>
      </w:pPr>
    </w:p>
    <w:tbl>
      <w:tblPr>
        <w:tblStyle w:val="4"/>
        <w:tblW w:w="0" w:type="auto"/>
        <w:tblInd w:w="119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572"/>
        <w:gridCol w:w="7228"/>
        <w:gridCol w:w="1420"/>
        <w:gridCol w:w="992"/>
      </w:tblGrid>
      <w:tr w14:paraId="208C7BCD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1" w:hRule="atLeast"/>
        </w:trPr>
        <w:tc>
          <w:tcPr>
            <w:tcW w:w="572" w:type="dxa"/>
          </w:tcPr>
          <w:p w14:paraId="5E378AD2">
            <w:pPr>
              <w:pStyle w:val="8"/>
              <w:spacing w:line="302" w:lineRule="exact"/>
              <w:ind w:left="8"/>
              <w:jc w:val="center"/>
              <w:rPr>
                <w:b/>
                <w:sz w:val="28"/>
              </w:rPr>
            </w:pPr>
            <w:r>
              <w:rPr>
                <w:b/>
                <w:w w:val="100"/>
                <w:sz w:val="28"/>
              </w:rPr>
              <w:t>№</w:t>
            </w:r>
          </w:p>
        </w:tc>
        <w:tc>
          <w:tcPr>
            <w:tcW w:w="7228" w:type="dxa"/>
          </w:tcPr>
          <w:p w14:paraId="203B0233">
            <w:pPr>
              <w:pStyle w:val="8"/>
              <w:spacing w:line="302" w:lineRule="exact"/>
              <w:ind w:left="2166" w:right="2154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Критерии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оценки</w:t>
            </w:r>
          </w:p>
        </w:tc>
        <w:tc>
          <w:tcPr>
            <w:tcW w:w="1420" w:type="dxa"/>
          </w:tcPr>
          <w:p w14:paraId="1B6A8C37">
            <w:pPr>
              <w:pStyle w:val="8"/>
              <w:spacing w:line="302" w:lineRule="exact"/>
              <w:ind w:left="261" w:right="251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Баллы</w:t>
            </w:r>
          </w:p>
        </w:tc>
        <w:tc>
          <w:tcPr>
            <w:tcW w:w="992" w:type="dxa"/>
          </w:tcPr>
          <w:p w14:paraId="413CCFA2">
            <w:pPr>
              <w:pStyle w:val="8"/>
              <w:spacing w:line="302" w:lineRule="exact"/>
              <w:ind w:left="153"/>
              <w:rPr>
                <w:b/>
                <w:sz w:val="28"/>
              </w:rPr>
            </w:pPr>
            <w:r>
              <w:rPr>
                <w:b/>
                <w:sz w:val="28"/>
              </w:rPr>
              <w:t>Факт</w:t>
            </w:r>
          </w:p>
        </w:tc>
      </w:tr>
      <w:tr w14:paraId="1B3762A8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1" w:hRule="atLeast"/>
        </w:trPr>
        <w:tc>
          <w:tcPr>
            <w:tcW w:w="572" w:type="dxa"/>
            <w:shd w:val="clear" w:color="auto" w:fill="D9D9D9"/>
          </w:tcPr>
          <w:p w14:paraId="0B6370A8">
            <w:pPr>
              <w:pStyle w:val="8"/>
              <w:spacing w:line="240" w:lineRule="auto"/>
              <w:ind w:left="0"/>
              <w:rPr>
                <w:sz w:val="24"/>
              </w:rPr>
            </w:pPr>
          </w:p>
        </w:tc>
        <w:tc>
          <w:tcPr>
            <w:tcW w:w="7228" w:type="dxa"/>
            <w:shd w:val="clear" w:color="auto" w:fill="D9D9D9"/>
          </w:tcPr>
          <w:p w14:paraId="1279B40C">
            <w:pPr>
              <w:pStyle w:val="8"/>
              <w:spacing w:line="301" w:lineRule="exact"/>
              <w:ind w:left="2166" w:right="2162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Требования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z w:val="28"/>
              </w:rPr>
              <w:t>к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чертежу</w:t>
            </w:r>
          </w:p>
        </w:tc>
        <w:tc>
          <w:tcPr>
            <w:tcW w:w="1420" w:type="dxa"/>
            <w:shd w:val="clear" w:color="auto" w:fill="D9D9D9"/>
          </w:tcPr>
          <w:p w14:paraId="2F9C43FB">
            <w:pPr>
              <w:pStyle w:val="8"/>
              <w:spacing w:line="301" w:lineRule="exact"/>
              <w:ind w:left="260" w:right="251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29</w:t>
            </w:r>
          </w:p>
        </w:tc>
        <w:tc>
          <w:tcPr>
            <w:tcW w:w="992" w:type="dxa"/>
            <w:shd w:val="clear" w:color="auto" w:fill="D9D9D9"/>
          </w:tcPr>
          <w:p w14:paraId="670F5D96">
            <w:pPr>
              <w:pStyle w:val="8"/>
              <w:spacing w:line="240" w:lineRule="auto"/>
              <w:ind w:left="0"/>
              <w:rPr>
                <w:sz w:val="24"/>
              </w:rPr>
            </w:pPr>
          </w:p>
        </w:tc>
      </w:tr>
      <w:tr w14:paraId="116C0467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5" w:hRule="atLeast"/>
        </w:trPr>
        <w:tc>
          <w:tcPr>
            <w:tcW w:w="572" w:type="dxa"/>
          </w:tcPr>
          <w:p w14:paraId="4E9C6D51">
            <w:pPr>
              <w:pStyle w:val="8"/>
              <w:ind w:left="10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1</w:t>
            </w:r>
          </w:p>
        </w:tc>
        <w:tc>
          <w:tcPr>
            <w:tcW w:w="7228" w:type="dxa"/>
          </w:tcPr>
          <w:p w14:paraId="3B960E52">
            <w:pPr>
              <w:pStyle w:val="8"/>
              <w:rPr>
                <w:sz w:val="28"/>
              </w:rPr>
            </w:pPr>
            <w:r>
              <w:rPr>
                <w:sz w:val="28"/>
              </w:rPr>
              <w:t>Наличие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спецификации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(при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несоблюдении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требования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</w:p>
          <w:p w14:paraId="6976B25A">
            <w:pPr>
              <w:pStyle w:val="8"/>
              <w:spacing w:before="2" w:line="308" w:lineRule="exact"/>
              <w:rPr>
                <w:sz w:val="28"/>
              </w:rPr>
            </w:pPr>
            <w:r>
              <w:rPr>
                <w:sz w:val="28"/>
              </w:rPr>
              <w:t>0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баллов,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при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соблюдении –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3 балла)</w:t>
            </w:r>
          </w:p>
        </w:tc>
        <w:tc>
          <w:tcPr>
            <w:tcW w:w="1420" w:type="dxa"/>
          </w:tcPr>
          <w:p w14:paraId="382FD280">
            <w:pPr>
              <w:pStyle w:val="8"/>
              <w:ind w:left="6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3</w:t>
            </w:r>
          </w:p>
        </w:tc>
        <w:tc>
          <w:tcPr>
            <w:tcW w:w="992" w:type="dxa"/>
          </w:tcPr>
          <w:p w14:paraId="20ECBE37">
            <w:pPr>
              <w:pStyle w:val="8"/>
              <w:spacing w:line="240" w:lineRule="auto"/>
              <w:ind w:left="0"/>
              <w:rPr>
                <w:sz w:val="28"/>
              </w:rPr>
            </w:pPr>
          </w:p>
        </w:tc>
      </w:tr>
      <w:tr w14:paraId="549A12D9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2" w:hRule="atLeast"/>
        </w:trPr>
        <w:tc>
          <w:tcPr>
            <w:tcW w:w="572" w:type="dxa"/>
          </w:tcPr>
          <w:p w14:paraId="5CAD84F9">
            <w:pPr>
              <w:pStyle w:val="8"/>
              <w:ind w:left="10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2</w:t>
            </w:r>
          </w:p>
        </w:tc>
        <w:tc>
          <w:tcPr>
            <w:tcW w:w="7228" w:type="dxa"/>
          </w:tcPr>
          <w:p w14:paraId="5D0F7DB8">
            <w:pPr>
              <w:pStyle w:val="8"/>
              <w:rPr>
                <w:sz w:val="28"/>
              </w:rPr>
            </w:pPr>
            <w:r>
              <w:rPr>
                <w:sz w:val="28"/>
              </w:rPr>
              <w:t>Наличие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основной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надписи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чертежей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(при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несоблюдении</w:t>
            </w:r>
          </w:p>
          <w:p w14:paraId="4282136A">
            <w:pPr>
              <w:pStyle w:val="8"/>
              <w:spacing w:line="308" w:lineRule="exact"/>
              <w:rPr>
                <w:sz w:val="28"/>
              </w:rPr>
            </w:pPr>
            <w:r>
              <w:rPr>
                <w:sz w:val="28"/>
              </w:rPr>
              <w:t>требования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0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баллов,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при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соблюдении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2 балла)</w:t>
            </w:r>
          </w:p>
        </w:tc>
        <w:tc>
          <w:tcPr>
            <w:tcW w:w="1420" w:type="dxa"/>
          </w:tcPr>
          <w:p w14:paraId="23039BEF">
            <w:pPr>
              <w:pStyle w:val="8"/>
              <w:ind w:left="6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2</w:t>
            </w:r>
          </w:p>
        </w:tc>
        <w:tc>
          <w:tcPr>
            <w:tcW w:w="992" w:type="dxa"/>
          </w:tcPr>
          <w:p w14:paraId="7B034D0E">
            <w:pPr>
              <w:pStyle w:val="8"/>
              <w:spacing w:line="240" w:lineRule="auto"/>
              <w:ind w:left="0"/>
              <w:rPr>
                <w:sz w:val="28"/>
              </w:rPr>
            </w:pPr>
          </w:p>
        </w:tc>
      </w:tr>
      <w:tr w14:paraId="4D62536B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66" w:hRule="atLeast"/>
        </w:trPr>
        <w:tc>
          <w:tcPr>
            <w:tcW w:w="572" w:type="dxa"/>
          </w:tcPr>
          <w:p w14:paraId="10C62D3B">
            <w:pPr>
              <w:pStyle w:val="8"/>
              <w:ind w:left="10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3</w:t>
            </w:r>
          </w:p>
        </w:tc>
        <w:tc>
          <w:tcPr>
            <w:tcW w:w="7228" w:type="dxa"/>
          </w:tcPr>
          <w:p w14:paraId="51E37F68">
            <w:pPr>
              <w:pStyle w:val="8"/>
              <w:rPr>
                <w:sz w:val="28"/>
              </w:rPr>
            </w:pPr>
            <w:r>
              <w:rPr>
                <w:sz w:val="28"/>
              </w:rPr>
              <w:t>Оформление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всех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линий,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согласно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ГОСТу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2.303-68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(при</w:t>
            </w:r>
          </w:p>
          <w:p w14:paraId="57E87A38">
            <w:pPr>
              <w:pStyle w:val="8"/>
              <w:spacing w:line="322" w:lineRule="exact"/>
              <w:ind w:right="280"/>
              <w:rPr>
                <w:sz w:val="28"/>
              </w:rPr>
            </w:pPr>
            <w:r>
              <w:rPr>
                <w:sz w:val="28"/>
              </w:rPr>
              <w:t>несоблюдении требования – 0 баллов, при соблюдении –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3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балла)</w:t>
            </w:r>
          </w:p>
        </w:tc>
        <w:tc>
          <w:tcPr>
            <w:tcW w:w="1420" w:type="dxa"/>
          </w:tcPr>
          <w:p w14:paraId="47807B89">
            <w:pPr>
              <w:pStyle w:val="8"/>
              <w:ind w:left="6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3</w:t>
            </w:r>
          </w:p>
        </w:tc>
        <w:tc>
          <w:tcPr>
            <w:tcW w:w="992" w:type="dxa"/>
          </w:tcPr>
          <w:p w14:paraId="2070C0E2">
            <w:pPr>
              <w:pStyle w:val="8"/>
              <w:spacing w:line="240" w:lineRule="auto"/>
              <w:ind w:left="0"/>
              <w:rPr>
                <w:sz w:val="28"/>
              </w:rPr>
            </w:pPr>
          </w:p>
        </w:tc>
      </w:tr>
      <w:tr w14:paraId="66A2523E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64" w:hRule="atLeast"/>
        </w:trPr>
        <w:tc>
          <w:tcPr>
            <w:tcW w:w="572" w:type="dxa"/>
            <w:tcBorders>
              <w:bottom w:val="single" w:color="000000" w:sz="6" w:space="0"/>
            </w:tcBorders>
          </w:tcPr>
          <w:p w14:paraId="228C0301">
            <w:pPr>
              <w:pStyle w:val="8"/>
              <w:ind w:left="10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4</w:t>
            </w:r>
          </w:p>
        </w:tc>
        <w:tc>
          <w:tcPr>
            <w:tcW w:w="7228" w:type="dxa"/>
            <w:tcBorders>
              <w:bottom w:val="single" w:color="000000" w:sz="6" w:space="0"/>
            </w:tcBorders>
          </w:tcPr>
          <w:p w14:paraId="3B3CC87D">
            <w:pPr>
              <w:pStyle w:val="8"/>
              <w:rPr>
                <w:sz w:val="28"/>
              </w:rPr>
            </w:pPr>
            <w:r>
              <w:rPr>
                <w:sz w:val="28"/>
              </w:rPr>
              <w:t>Нанесение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размеров,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согласно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ГОСТу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2.307-68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(при</w:t>
            </w:r>
          </w:p>
          <w:p w14:paraId="2F88FB0D">
            <w:pPr>
              <w:pStyle w:val="8"/>
              <w:spacing w:line="322" w:lineRule="exact"/>
              <w:ind w:right="280"/>
              <w:rPr>
                <w:sz w:val="28"/>
              </w:rPr>
            </w:pPr>
            <w:r>
              <w:rPr>
                <w:sz w:val="28"/>
              </w:rPr>
              <w:t>несоблюдении требования – 0 баллов, при соблюдении –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3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балла)</w:t>
            </w:r>
          </w:p>
        </w:tc>
        <w:tc>
          <w:tcPr>
            <w:tcW w:w="1420" w:type="dxa"/>
            <w:tcBorders>
              <w:bottom w:val="single" w:color="000000" w:sz="6" w:space="0"/>
            </w:tcBorders>
          </w:tcPr>
          <w:p w14:paraId="269E748F">
            <w:pPr>
              <w:pStyle w:val="8"/>
              <w:ind w:left="6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3</w:t>
            </w:r>
          </w:p>
        </w:tc>
        <w:tc>
          <w:tcPr>
            <w:tcW w:w="992" w:type="dxa"/>
            <w:tcBorders>
              <w:bottom w:val="single" w:color="000000" w:sz="6" w:space="0"/>
            </w:tcBorders>
          </w:tcPr>
          <w:p w14:paraId="478F9B50">
            <w:pPr>
              <w:pStyle w:val="8"/>
              <w:spacing w:line="240" w:lineRule="auto"/>
              <w:ind w:left="0"/>
              <w:rPr>
                <w:sz w:val="28"/>
              </w:rPr>
            </w:pPr>
          </w:p>
        </w:tc>
      </w:tr>
      <w:tr w14:paraId="0B495240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62" w:hRule="atLeast"/>
        </w:trPr>
        <w:tc>
          <w:tcPr>
            <w:tcW w:w="572" w:type="dxa"/>
            <w:tcBorders>
              <w:top w:val="single" w:color="000000" w:sz="6" w:space="0"/>
            </w:tcBorders>
          </w:tcPr>
          <w:p w14:paraId="25813F55">
            <w:pPr>
              <w:pStyle w:val="8"/>
              <w:spacing w:line="313" w:lineRule="exact"/>
              <w:ind w:left="10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5</w:t>
            </w:r>
          </w:p>
        </w:tc>
        <w:tc>
          <w:tcPr>
            <w:tcW w:w="7228" w:type="dxa"/>
            <w:tcBorders>
              <w:top w:val="single" w:color="000000" w:sz="6" w:space="0"/>
            </w:tcBorders>
          </w:tcPr>
          <w:p w14:paraId="2A77931C">
            <w:pPr>
              <w:pStyle w:val="8"/>
              <w:spacing w:line="240" w:lineRule="auto"/>
              <w:rPr>
                <w:sz w:val="28"/>
              </w:rPr>
            </w:pPr>
            <w:r>
              <w:rPr>
                <w:sz w:val="28"/>
              </w:rPr>
              <w:t xml:space="preserve">Оригинальность модернизации </w:t>
            </w:r>
            <w:r>
              <w:rPr>
                <w:sz w:val="28"/>
                <w:lang w:val="ru-RU"/>
              </w:rPr>
              <w:t>объекта</w:t>
            </w:r>
            <w:r>
              <w:rPr>
                <w:sz w:val="28"/>
              </w:rPr>
              <w:t xml:space="preserve"> </w:t>
            </w:r>
            <w:r>
              <w:rPr>
                <w:sz w:val="28"/>
                <w:lang w:val="ru-RU"/>
              </w:rPr>
              <w:t>труда</w:t>
            </w:r>
            <w:r>
              <w:rPr>
                <w:rFonts w:hint="default"/>
                <w:sz w:val="28"/>
                <w:lang w:val="ru-RU"/>
              </w:rPr>
              <w:t xml:space="preserve"> </w:t>
            </w:r>
            <w:r>
              <w:rPr>
                <w:sz w:val="28"/>
              </w:rPr>
              <w:t>(форма,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приспособления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т.д.)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(при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несоблюдении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требования –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0</w:t>
            </w:r>
          </w:p>
          <w:p w14:paraId="0A55D84C">
            <w:pPr>
              <w:pStyle w:val="8"/>
              <w:spacing w:line="308" w:lineRule="exact"/>
              <w:rPr>
                <w:sz w:val="28"/>
              </w:rPr>
            </w:pPr>
            <w:r>
              <w:rPr>
                <w:sz w:val="28"/>
              </w:rPr>
              <w:t>баллов,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при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соблюдении –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3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балла)</w:t>
            </w:r>
          </w:p>
        </w:tc>
        <w:tc>
          <w:tcPr>
            <w:tcW w:w="1420" w:type="dxa"/>
            <w:tcBorders>
              <w:top w:val="single" w:color="000000" w:sz="6" w:space="0"/>
            </w:tcBorders>
          </w:tcPr>
          <w:p w14:paraId="6B1B33DD">
            <w:pPr>
              <w:pStyle w:val="8"/>
              <w:spacing w:line="313" w:lineRule="exact"/>
              <w:ind w:left="6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3</w:t>
            </w:r>
          </w:p>
        </w:tc>
        <w:tc>
          <w:tcPr>
            <w:tcW w:w="992" w:type="dxa"/>
            <w:tcBorders>
              <w:top w:val="single" w:color="000000" w:sz="6" w:space="0"/>
            </w:tcBorders>
          </w:tcPr>
          <w:p w14:paraId="73C05C59">
            <w:pPr>
              <w:pStyle w:val="8"/>
              <w:spacing w:line="240" w:lineRule="auto"/>
              <w:ind w:left="0"/>
              <w:rPr>
                <w:sz w:val="28"/>
              </w:rPr>
            </w:pPr>
          </w:p>
        </w:tc>
      </w:tr>
      <w:tr w14:paraId="5EDED52E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5" w:hRule="atLeast"/>
        </w:trPr>
        <w:tc>
          <w:tcPr>
            <w:tcW w:w="572" w:type="dxa"/>
          </w:tcPr>
          <w:p w14:paraId="63EC91DF">
            <w:pPr>
              <w:pStyle w:val="8"/>
              <w:ind w:left="10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6</w:t>
            </w:r>
          </w:p>
        </w:tc>
        <w:tc>
          <w:tcPr>
            <w:tcW w:w="7228" w:type="dxa"/>
          </w:tcPr>
          <w:p w14:paraId="26FA8F44">
            <w:pPr>
              <w:pStyle w:val="8"/>
              <w:rPr>
                <w:sz w:val="28"/>
              </w:rPr>
            </w:pPr>
            <w:r>
              <w:rPr>
                <w:sz w:val="28"/>
              </w:rPr>
              <w:t>Присутствуют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элементы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модернизации: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1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1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балл,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2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2</w:t>
            </w:r>
          </w:p>
          <w:p w14:paraId="2D99740F">
            <w:pPr>
              <w:pStyle w:val="8"/>
              <w:spacing w:line="311" w:lineRule="exact"/>
              <w:rPr>
                <w:sz w:val="28"/>
              </w:rPr>
            </w:pPr>
            <w:r>
              <w:rPr>
                <w:sz w:val="28"/>
              </w:rPr>
              <w:t>балла,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3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более –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3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балла</w:t>
            </w:r>
          </w:p>
        </w:tc>
        <w:tc>
          <w:tcPr>
            <w:tcW w:w="1420" w:type="dxa"/>
          </w:tcPr>
          <w:p w14:paraId="49C80548">
            <w:pPr>
              <w:pStyle w:val="8"/>
              <w:ind w:left="6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3</w:t>
            </w:r>
          </w:p>
        </w:tc>
        <w:tc>
          <w:tcPr>
            <w:tcW w:w="992" w:type="dxa"/>
          </w:tcPr>
          <w:p w14:paraId="6BC6FA90">
            <w:pPr>
              <w:pStyle w:val="8"/>
              <w:spacing w:line="240" w:lineRule="auto"/>
              <w:ind w:left="0"/>
              <w:rPr>
                <w:sz w:val="28"/>
              </w:rPr>
            </w:pPr>
          </w:p>
        </w:tc>
      </w:tr>
      <w:tr w14:paraId="6108D32D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2" w:hRule="atLeast"/>
        </w:trPr>
        <w:tc>
          <w:tcPr>
            <w:tcW w:w="572" w:type="dxa"/>
          </w:tcPr>
          <w:p w14:paraId="0C7EA896">
            <w:pPr>
              <w:pStyle w:val="8"/>
              <w:ind w:left="10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7</w:t>
            </w:r>
          </w:p>
        </w:tc>
        <w:tc>
          <w:tcPr>
            <w:tcW w:w="7228" w:type="dxa"/>
          </w:tcPr>
          <w:p w14:paraId="44297625">
            <w:pPr>
              <w:pStyle w:val="8"/>
              <w:rPr>
                <w:sz w:val="28"/>
              </w:rPr>
            </w:pPr>
            <w:r>
              <w:rPr>
                <w:sz w:val="28"/>
              </w:rPr>
              <w:t>Наличие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3D-изображения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(при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несоблюдении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требования</w:t>
            </w:r>
          </w:p>
          <w:p w14:paraId="50CA277D">
            <w:pPr>
              <w:pStyle w:val="8"/>
              <w:spacing w:line="308" w:lineRule="exact"/>
              <w:rPr>
                <w:sz w:val="28"/>
              </w:rPr>
            </w:pPr>
            <w:r>
              <w:rPr>
                <w:sz w:val="28"/>
              </w:rPr>
              <w:t>–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0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баллов,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при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соблюдении –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5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балла)</w:t>
            </w:r>
          </w:p>
        </w:tc>
        <w:tc>
          <w:tcPr>
            <w:tcW w:w="1420" w:type="dxa"/>
          </w:tcPr>
          <w:p w14:paraId="3A3D5F19">
            <w:pPr>
              <w:pStyle w:val="8"/>
              <w:ind w:left="6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5</w:t>
            </w:r>
          </w:p>
        </w:tc>
        <w:tc>
          <w:tcPr>
            <w:tcW w:w="992" w:type="dxa"/>
          </w:tcPr>
          <w:p w14:paraId="61FB63D6">
            <w:pPr>
              <w:pStyle w:val="8"/>
              <w:spacing w:line="240" w:lineRule="auto"/>
              <w:ind w:left="0"/>
              <w:rPr>
                <w:sz w:val="28"/>
              </w:rPr>
            </w:pPr>
          </w:p>
        </w:tc>
      </w:tr>
      <w:tr w14:paraId="7D78E9B2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66" w:hRule="atLeast"/>
        </w:trPr>
        <w:tc>
          <w:tcPr>
            <w:tcW w:w="572" w:type="dxa"/>
          </w:tcPr>
          <w:p w14:paraId="6C9CCC2D">
            <w:pPr>
              <w:pStyle w:val="8"/>
              <w:ind w:left="10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8</w:t>
            </w:r>
          </w:p>
        </w:tc>
        <w:tc>
          <w:tcPr>
            <w:tcW w:w="7228" w:type="dxa"/>
          </w:tcPr>
          <w:p w14:paraId="18077E96">
            <w:pPr>
              <w:pStyle w:val="8"/>
              <w:rPr>
                <w:sz w:val="28"/>
              </w:rPr>
            </w:pPr>
            <w:r>
              <w:rPr>
                <w:sz w:val="28"/>
              </w:rPr>
              <w:t>Все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чертежи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сохранены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формате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DWG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(при</w:t>
            </w:r>
          </w:p>
          <w:p w14:paraId="05319EE1">
            <w:pPr>
              <w:pStyle w:val="8"/>
              <w:spacing w:line="324" w:lineRule="exact"/>
              <w:ind w:right="280"/>
              <w:rPr>
                <w:sz w:val="28"/>
              </w:rPr>
            </w:pPr>
            <w:r>
              <w:rPr>
                <w:sz w:val="28"/>
              </w:rPr>
              <w:t>несоблюдении требования – 0 баллов, при соблюдении –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2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балла)</w:t>
            </w:r>
          </w:p>
        </w:tc>
        <w:tc>
          <w:tcPr>
            <w:tcW w:w="1420" w:type="dxa"/>
          </w:tcPr>
          <w:p w14:paraId="33DB44A4">
            <w:pPr>
              <w:pStyle w:val="8"/>
              <w:ind w:left="6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2</w:t>
            </w:r>
          </w:p>
        </w:tc>
        <w:tc>
          <w:tcPr>
            <w:tcW w:w="992" w:type="dxa"/>
          </w:tcPr>
          <w:p w14:paraId="7EDC7BB6">
            <w:pPr>
              <w:pStyle w:val="8"/>
              <w:spacing w:line="240" w:lineRule="auto"/>
              <w:ind w:left="0"/>
              <w:rPr>
                <w:sz w:val="28"/>
              </w:rPr>
            </w:pPr>
          </w:p>
        </w:tc>
      </w:tr>
      <w:tr w14:paraId="0993DF0F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43" w:hRule="atLeast"/>
        </w:trPr>
        <w:tc>
          <w:tcPr>
            <w:tcW w:w="572" w:type="dxa"/>
          </w:tcPr>
          <w:p w14:paraId="1BBE46FA">
            <w:pPr>
              <w:pStyle w:val="8"/>
              <w:ind w:left="10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9</w:t>
            </w:r>
          </w:p>
        </w:tc>
        <w:tc>
          <w:tcPr>
            <w:tcW w:w="7228" w:type="dxa"/>
          </w:tcPr>
          <w:p w14:paraId="695FB1EF">
            <w:pPr>
              <w:pStyle w:val="8"/>
              <w:rPr>
                <w:sz w:val="28"/>
              </w:rPr>
            </w:pPr>
            <w:r>
              <w:rPr>
                <w:sz w:val="28"/>
              </w:rPr>
              <w:t>Чертежи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выполнены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полном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объеме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(при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несоблюдении</w:t>
            </w:r>
          </w:p>
          <w:p w14:paraId="2DD03AE1">
            <w:pPr>
              <w:pStyle w:val="8"/>
              <w:spacing w:line="308" w:lineRule="exact"/>
              <w:rPr>
                <w:sz w:val="28"/>
              </w:rPr>
            </w:pPr>
            <w:r>
              <w:rPr>
                <w:sz w:val="28"/>
              </w:rPr>
              <w:t>требования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0 баллов,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при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соблюдении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3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балла)</w:t>
            </w:r>
          </w:p>
        </w:tc>
        <w:tc>
          <w:tcPr>
            <w:tcW w:w="1420" w:type="dxa"/>
          </w:tcPr>
          <w:p w14:paraId="1CABA64B">
            <w:pPr>
              <w:pStyle w:val="8"/>
              <w:ind w:left="6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3</w:t>
            </w:r>
          </w:p>
        </w:tc>
        <w:tc>
          <w:tcPr>
            <w:tcW w:w="992" w:type="dxa"/>
          </w:tcPr>
          <w:p w14:paraId="6C87A942">
            <w:pPr>
              <w:pStyle w:val="8"/>
              <w:spacing w:line="240" w:lineRule="auto"/>
              <w:ind w:left="0"/>
              <w:rPr>
                <w:sz w:val="28"/>
              </w:rPr>
            </w:pPr>
          </w:p>
        </w:tc>
      </w:tr>
      <w:tr w14:paraId="3D6D82F4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66" w:hRule="atLeast"/>
        </w:trPr>
        <w:tc>
          <w:tcPr>
            <w:tcW w:w="572" w:type="dxa"/>
          </w:tcPr>
          <w:p w14:paraId="115BE659">
            <w:pPr>
              <w:pStyle w:val="8"/>
              <w:ind w:left="125" w:right="116"/>
              <w:jc w:val="center"/>
              <w:rPr>
                <w:sz w:val="28"/>
              </w:rPr>
            </w:pPr>
            <w:r>
              <w:rPr>
                <w:sz w:val="28"/>
              </w:rPr>
              <w:t>10</w:t>
            </w:r>
          </w:p>
        </w:tc>
        <w:tc>
          <w:tcPr>
            <w:tcW w:w="7228" w:type="dxa"/>
          </w:tcPr>
          <w:p w14:paraId="3A4B54A9">
            <w:pPr>
              <w:pStyle w:val="8"/>
              <w:rPr>
                <w:sz w:val="28"/>
              </w:rPr>
            </w:pPr>
            <w:r>
              <w:rPr>
                <w:sz w:val="28"/>
              </w:rPr>
              <w:t>3D-изображение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сохранено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формате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rFonts w:hint="default"/>
                <w:spacing w:val="-2"/>
                <w:sz w:val="28"/>
                <w:lang w:val="en-US"/>
              </w:rPr>
              <w:t>*</w:t>
            </w:r>
            <w:r>
              <w:rPr>
                <w:sz w:val="28"/>
              </w:rPr>
              <w:t>.</w:t>
            </w:r>
            <w:r>
              <w:rPr>
                <w:rFonts w:hint="default"/>
                <w:sz w:val="28"/>
                <w:lang w:val="en-US"/>
              </w:rPr>
              <w:t>a3d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(при</w:t>
            </w:r>
          </w:p>
          <w:p w14:paraId="16D7BB08">
            <w:pPr>
              <w:pStyle w:val="8"/>
              <w:spacing w:line="322" w:lineRule="exact"/>
              <w:ind w:right="280"/>
              <w:rPr>
                <w:sz w:val="28"/>
              </w:rPr>
            </w:pPr>
            <w:r>
              <w:rPr>
                <w:sz w:val="28"/>
              </w:rPr>
              <w:t>несоблюдении требования – 0 баллов, при соблюдении –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2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балла)</w:t>
            </w:r>
          </w:p>
        </w:tc>
        <w:tc>
          <w:tcPr>
            <w:tcW w:w="1420" w:type="dxa"/>
          </w:tcPr>
          <w:p w14:paraId="01396E25">
            <w:pPr>
              <w:pStyle w:val="8"/>
              <w:ind w:left="6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2</w:t>
            </w:r>
          </w:p>
        </w:tc>
        <w:tc>
          <w:tcPr>
            <w:tcW w:w="992" w:type="dxa"/>
          </w:tcPr>
          <w:p w14:paraId="1D26F2DC">
            <w:pPr>
              <w:pStyle w:val="8"/>
              <w:spacing w:line="240" w:lineRule="auto"/>
              <w:ind w:left="0"/>
              <w:rPr>
                <w:sz w:val="28"/>
              </w:rPr>
            </w:pPr>
          </w:p>
        </w:tc>
      </w:tr>
      <w:tr w14:paraId="24133DF8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1" w:hRule="atLeast"/>
        </w:trPr>
        <w:tc>
          <w:tcPr>
            <w:tcW w:w="572" w:type="dxa"/>
            <w:shd w:val="clear" w:color="auto" w:fill="D9D9D9"/>
          </w:tcPr>
          <w:p w14:paraId="0AC847FD">
            <w:pPr>
              <w:pStyle w:val="8"/>
              <w:spacing w:line="240" w:lineRule="auto"/>
              <w:ind w:left="0"/>
              <w:rPr>
                <w:sz w:val="24"/>
              </w:rPr>
            </w:pPr>
          </w:p>
        </w:tc>
        <w:tc>
          <w:tcPr>
            <w:tcW w:w="7228" w:type="dxa"/>
            <w:shd w:val="clear" w:color="auto" w:fill="D9D9D9"/>
          </w:tcPr>
          <w:p w14:paraId="28DE2D74">
            <w:pPr>
              <w:pStyle w:val="8"/>
              <w:spacing w:line="301" w:lineRule="exact"/>
              <w:ind w:left="1785"/>
              <w:rPr>
                <w:b/>
                <w:sz w:val="28"/>
              </w:rPr>
            </w:pPr>
            <w:r>
              <w:rPr>
                <w:b/>
                <w:sz w:val="28"/>
              </w:rPr>
              <w:t>Требования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z w:val="28"/>
              </w:rPr>
              <w:t>к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изображениям</w:t>
            </w:r>
          </w:p>
        </w:tc>
        <w:tc>
          <w:tcPr>
            <w:tcW w:w="1420" w:type="dxa"/>
            <w:shd w:val="clear" w:color="auto" w:fill="D9D9D9"/>
          </w:tcPr>
          <w:p w14:paraId="6E7BB41F">
            <w:pPr>
              <w:pStyle w:val="8"/>
              <w:spacing w:line="301" w:lineRule="exact"/>
              <w:ind w:left="6"/>
              <w:jc w:val="center"/>
              <w:rPr>
                <w:b/>
                <w:sz w:val="28"/>
              </w:rPr>
            </w:pPr>
            <w:r>
              <w:rPr>
                <w:b/>
                <w:w w:val="100"/>
                <w:sz w:val="28"/>
              </w:rPr>
              <w:t>6</w:t>
            </w:r>
          </w:p>
        </w:tc>
        <w:tc>
          <w:tcPr>
            <w:tcW w:w="992" w:type="dxa"/>
            <w:shd w:val="clear" w:color="auto" w:fill="D9D9D9"/>
          </w:tcPr>
          <w:p w14:paraId="2CB7C54B">
            <w:pPr>
              <w:pStyle w:val="8"/>
              <w:spacing w:line="240" w:lineRule="auto"/>
              <w:ind w:left="0"/>
              <w:rPr>
                <w:sz w:val="24"/>
              </w:rPr>
            </w:pPr>
          </w:p>
        </w:tc>
      </w:tr>
      <w:tr w14:paraId="037E1A3C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609" w:hRule="atLeast"/>
        </w:trPr>
        <w:tc>
          <w:tcPr>
            <w:tcW w:w="572" w:type="dxa"/>
          </w:tcPr>
          <w:p w14:paraId="35078146">
            <w:pPr>
              <w:pStyle w:val="8"/>
              <w:ind w:left="125" w:right="116"/>
              <w:jc w:val="center"/>
              <w:rPr>
                <w:sz w:val="28"/>
              </w:rPr>
            </w:pPr>
            <w:r>
              <w:rPr>
                <w:sz w:val="28"/>
              </w:rPr>
              <w:t>11</w:t>
            </w:r>
          </w:p>
        </w:tc>
        <w:tc>
          <w:tcPr>
            <w:tcW w:w="7228" w:type="dxa"/>
          </w:tcPr>
          <w:p w14:paraId="6A3EFFB0">
            <w:pPr>
              <w:pStyle w:val="8"/>
              <w:spacing w:line="240" w:lineRule="auto"/>
              <w:ind w:right="188"/>
              <w:rPr>
                <w:sz w:val="28"/>
              </w:rPr>
            </w:pPr>
            <w:r>
              <w:rPr>
                <w:sz w:val="28"/>
              </w:rPr>
              <w:t>Наличие изображений в формате JPEG (при отсутствии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изображений – 0 баллов, при наличии изображений в 1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цветовом решении – 2 балла, при наличии изображений в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2 цветовых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решениях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4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балла,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при наличии</w:t>
            </w:r>
          </w:p>
          <w:p w14:paraId="6B48AEBF">
            <w:pPr>
              <w:pStyle w:val="8"/>
              <w:spacing w:line="308" w:lineRule="exact"/>
              <w:rPr>
                <w:sz w:val="28"/>
              </w:rPr>
            </w:pPr>
            <w:r>
              <w:rPr>
                <w:sz w:val="28"/>
              </w:rPr>
              <w:t>изображений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3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более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цветовых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решениях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6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баллов)</w:t>
            </w:r>
          </w:p>
        </w:tc>
        <w:tc>
          <w:tcPr>
            <w:tcW w:w="1420" w:type="dxa"/>
          </w:tcPr>
          <w:p w14:paraId="7C1F1A22">
            <w:pPr>
              <w:pStyle w:val="8"/>
              <w:ind w:left="6"/>
              <w:jc w:val="center"/>
              <w:rPr>
                <w:sz w:val="28"/>
              </w:rPr>
            </w:pPr>
            <w:r>
              <w:rPr>
                <w:w w:val="100"/>
                <w:sz w:val="28"/>
              </w:rPr>
              <w:t>6</w:t>
            </w:r>
          </w:p>
        </w:tc>
        <w:tc>
          <w:tcPr>
            <w:tcW w:w="992" w:type="dxa"/>
          </w:tcPr>
          <w:p w14:paraId="0D81FC62">
            <w:pPr>
              <w:pStyle w:val="8"/>
              <w:spacing w:line="240" w:lineRule="auto"/>
              <w:ind w:left="0"/>
              <w:rPr>
                <w:sz w:val="28"/>
              </w:rPr>
            </w:pPr>
          </w:p>
        </w:tc>
      </w:tr>
      <w:tr w14:paraId="4551D231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3" w:hRule="atLeast"/>
        </w:trPr>
        <w:tc>
          <w:tcPr>
            <w:tcW w:w="572" w:type="dxa"/>
            <w:shd w:val="clear" w:color="auto" w:fill="D9D9D9"/>
          </w:tcPr>
          <w:p w14:paraId="30A76C5B">
            <w:pPr>
              <w:pStyle w:val="8"/>
              <w:spacing w:line="240" w:lineRule="auto"/>
              <w:ind w:left="0"/>
              <w:rPr>
                <w:sz w:val="24"/>
              </w:rPr>
            </w:pPr>
          </w:p>
        </w:tc>
        <w:tc>
          <w:tcPr>
            <w:tcW w:w="7228" w:type="dxa"/>
            <w:shd w:val="clear" w:color="auto" w:fill="D9D9D9"/>
          </w:tcPr>
          <w:p w14:paraId="7AD2588D">
            <w:pPr>
              <w:pStyle w:val="8"/>
              <w:spacing w:line="304" w:lineRule="exact"/>
              <w:ind w:left="0" w:right="95"/>
              <w:jc w:val="right"/>
              <w:rPr>
                <w:b/>
                <w:sz w:val="28"/>
              </w:rPr>
            </w:pPr>
            <w:r>
              <w:rPr>
                <w:b/>
                <w:sz w:val="28"/>
              </w:rPr>
              <w:t>Итого:</w:t>
            </w:r>
          </w:p>
        </w:tc>
        <w:tc>
          <w:tcPr>
            <w:tcW w:w="1420" w:type="dxa"/>
            <w:shd w:val="clear" w:color="auto" w:fill="D9D9D9"/>
          </w:tcPr>
          <w:p w14:paraId="7DA2B452">
            <w:pPr>
              <w:pStyle w:val="8"/>
              <w:spacing w:line="304" w:lineRule="exact"/>
              <w:ind w:left="260" w:right="251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35</w:t>
            </w:r>
          </w:p>
        </w:tc>
        <w:tc>
          <w:tcPr>
            <w:tcW w:w="992" w:type="dxa"/>
            <w:shd w:val="clear" w:color="auto" w:fill="D9D9D9"/>
          </w:tcPr>
          <w:p w14:paraId="3D57C722">
            <w:pPr>
              <w:pStyle w:val="8"/>
              <w:spacing w:line="240" w:lineRule="auto"/>
              <w:ind w:left="0"/>
              <w:rPr>
                <w:sz w:val="24"/>
              </w:rPr>
            </w:pPr>
          </w:p>
        </w:tc>
      </w:tr>
    </w:tbl>
    <w:p w14:paraId="75F83F62">
      <w:pPr>
        <w:pStyle w:val="5"/>
        <w:spacing w:before="4"/>
        <w:rPr>
          <w:b/>
          <w:sz w:val="27"/>
        </w:rPr>
      </w:pPr>
    </w:p>
    <w:p w14:paraId="15D5AC97">
      <w:pPr>
        <w:pStyle w:val="5"/>
        <w:spacing w:before="2"/>
        <w:jc w:val="left"/>
        <w:rPr>
          <w:rFonts w:hint="default"/>
          <w:lang w:val="ru-RU"/>
        </w:rPr>
      </w:pPr>
      <w:r>
        <w:rPr>
          <w:lang w:val="ru-RU"/>
        </w:rPr>
        <w:t>Шифр</w:t>
      </w:r>
      <w:r>
        <w:rPr>
          <w:rFonts w:hint="default"/>
          <w:lang w:val="ru-RU"/>
        </w:rPr>
        <w:t xml:space="preserve"> участника ____________ Подписи членов жюри  _______________________</w:t>
      </w:r>
    </w:p>
    <w:p w14:paraId="0B2BF592">
      <w:pPr>
        <w:pStyle w:val="5"/>
        <w:spacing w:before="2"/>
        <w:ind w:left="0"/>
        <w:jc w:val="left"/>
        <w:rPr>
          <w:sz w:val="23"/>
        </w:rPr>
      </w:pP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 xml:space="preserve">   </w:t>
      </w: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ab/>
      </w:r>
      <w:r>
        <w:rPr>
          <w:rFonts w:hint="default"/>
          <w:lang w:val="ru-RU"/>
        </w:rPr>
        <w:t xml:space="preserve">   _______________________</w:t>
      </w:r>
    </w:p>
    <w:p w14:paraId="4A5B2382">
      <w:pPr>
        <w:pStyle w:val="5"/>
        <w:spacing w:before="8"/>
        <w:rPr>
          <w:sz w:val="23"/>
        </w:rPr>
      </w:pPr>
    </w:p>
    <w:sectPr>
      <w:pgSz w:w="11910" w:h="16840"/>
      <w:pgMar w:top="1040" w:right="300" w:bottom="280" w:left="1160" w:header="720" w:footer="720" w:gutter="0"/>
      <w:cols w:space="720" w:num="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黑体">
    <w:altName w:val="SimSun"/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Symbol">
    <w:panose1 w:val="05050102010706020507"/>
    <w:charset w:val="02"/>
    <w:family w:val="decorative"/>
    <w:pitch w:val="default"/>
    <w:sig w:usb0="00000000" w:usb1="00000000" w:usb2="00000000" w:usb3="00000000" w:csb0="80000000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40" w:lineRule="auto"/>
      </w:pPr>
      <w:r>
        <w:separator/>
      </w:r>
    </w:p>
  </w:footnote>
  <w:footnote w:type="continuationSeparator" w:id="1">
    <w:p>
      <w:pPr>
        <w:spacing w:before="0"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053208E"/>
    <w:multiLevelType w:val="multilevel"/>
    <w:tmpl w:val="0053208E"/>
    <w:lvl w:ilvl="0" w:tentative="0">
      <w:start w:val="0"/>
      <w:numFmt w:val="bullet"/>
      <w:lvlText w:val=""/>
      <w:lvlJc w:val="left"/>
      <w:pPr>
        <w:ind w:left="1250" w:hanging="351"/>
      </w:pPr>
      <w:rPr>
        <w:rFonts w:hint="default" w:ascii="Symbol" w:hAnsi="Symbol" w:eastAsia="Symbol" w:cs="Symbol"/>
        <w:w w:val="100"/>
        <w:sz w:val="28"/>
        <w:szCs w:val="28"/>
        <w:lang w:val="ru-RU" w:eastAsia="en-US" w:bidi="ar-SA"/>
      </w:rPr>
    </w:lvl>
    <w:lvl w:ilvl="1" w:tentative="0">
      <w:start w:val="0"/>
      <w:numFmt w:val="bullet"/>
      <w:lvlText w:val="•"/>
      <w:lvlJc w:val="left"/>
      <w:pPr>
        <w:ind w:left="2178" w:hanging="351"/>
      </w:pPr>
      <w:rPr>
        <w:rFonts w:hint="default"/>
        <w:lang w:val="ru-RU" w:eastAsia="en-US" w:bidi="ar-SA"/>
      </w:rPr>
    </w:lvl>
    <w:lvl w:ilvl="2" w:tentative="0">
      <w:start w:val="0"/>
      <w:numFmt w:val="bullet"/>
      <w:lvlText w:val="•"/>
      <w:lvlJc w:val="left"/>
      <w:pPr>
        <w:ind w:left="3097" w:hanging="351"/>
      </w:pPr>
      <w:rPr>
        <w:rFonts w:hint="default"/>
        <w:lang w:val="ru-RU" w:eastAsia="en-US" w:bidi="ar-SA"/>
      </w:rPr>
    </w:lvl>
    <w:lvl w:ilvl="3" w:tentative="0">
      <w:start w:val="0"/>
      <w:numFmt w:val="bullet"/>
      <w:lvlText w:val="•"/>
      <w:lvlJc w:val="left"/>
      <w:pPr>
        <w:ind w:left="4015" w:hanging="351"/>
      </w:pPr>
      <w:rPr>
        <w:rFonts w:hint="default"/>
        <w:lang w:val="ru-RU" w:eastAsia="en-US" w:bidi="ar-SA"/>
      </w:rPr>
    </w:lvl>
    <w:lvl w:ilvl="4" w:tentative="0">
      <w:start w:val="0"/>
      <w:numFmt w:val="bullet"/>
      <w:lvlText w:val="•"/>
      <w:lvlJc w:val="left"/>
      <w:pPr>
        <w:ind w:left="4934" w:hanging="351"/>
      </w:pPr>
      <w:rPr>
        <w:rFonts w:hint="default"/>
        <w:lang w:val="ru-RU" w:eastAsia="en-US" w:bidi="ar-SA"/>
      </w:rPr>
    </w:lvl>
    <w:lvl w:ilvl="5" w:tentative="0">
      <w:start w:val="0"/>
      <w:numFmt w:val="bullet"/>
      <w:lvlText w:val="•"/>
      <w:lvlJc w:val="left"/>
      <w:pPr>
        <w:ind w:left="5853" w:hanging="351"/>
      </w:pPr>
      <w:rPr>
        <w:rFonts w:hint="default"/>
        <w:lang w:val="ru-RU" w:eastAsia="en-US" w:bidi="ar-SA"/>
      </w:rPr>
    </w:lvl>
    <w:lvl w:ilvl="6" w:tentative="0">
      <w:start w:val="0"/>
      <w:numFmt w:val="bullet"/>
      <w:lvlText w:val="•"/>
      <w:lvlJc w:val="left"/>
      <w:pPr>
        <w:ind w:left="6771" w:hanging="351"/>
      </w:pPr>
      <w:rPr>
        <w:rFonts w:hint="default"/>
        <w:lang w:val="ru-RU" w:eastAsia="en-US" w:bidi="ar-SA"/>
      </w:rPr>
    </w:lvl>
    <w:lvl w:ilvl="7" w:tentative="0">
      <w:start w:val="0"/>
      <w:numFmt w:val="bullet"/>
      <w:lvlText w:val="•"/>
      <w:lvlJc w:val="left"/>
      <w:pPr>
        <w:ind w:left="7690" w:hanging="351"/>
      </w:pPr>
      <w:rPr>
        <w:rFonts w:hint="default"/>
        <w:lang w:val="ru-RU" w:eastAsia="en-US" w:bidi="ar-SA"/>
      </w:rPr>
    </w:lvl>
    <w:lvl w:ilvl="8" w:tentative="0">
      <w:start w:val="0"/>
      <w:numFmt w:val="bullet"/>
      <w:lvlText w:val="•"/>
      <w:lvlJc w:val="left"/>
      <w:pPr>
        <w:ind w:left="8609" w:hanging="351"/>
      </w:pPr>
      <w:rPr>
        <w:rFonts w:hint="default"/>
        <w:lang w:val="ru-RU" w:eastAsia="en-US" w:bidi="ar-S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bordersDoNotSurroundHeader w:val="0"/>
  <w:bordersDoNotSurroundFooter w:val="0"/>
  <w:documentProtection w:enforcement="0"/>
  <w:defaultTabStop w:val="720"/>
  <w:drawingGridHorizontalSpacing w:val="110"/>
  <w:displayHorizontalDrawingGridEvery w:val="1"/>
  <w:displayVerticalDrawingGridEvery w:val="1"/>
  <w:noPunctuationKerning w:val="1"/>
  <w:characterSpacingControl w:val="doNotCompress"/>
  <w:footnotePr>
    <w:footnote w:id="0"/>
    <w:footnote w:id="1"/>
  </w:footnotePr>
  <w:endnotePr>
    <w:endnote w:id="0"/>
    <w:endnote w:id="1"/>
  </w:endnotePr>
  <w:compat>
    <w:ulTrailSpace/>
    <w:doNotExpandShiftReturn/>
    <w:doNotWrapTextWithPunct/>
    <w:doNotUseEastAsianBreakRules/>
    <w:doNotUseIndentAsNumberingTabStop/>
    <w:compatSetting w:name="compatibilityMode" w:uri="http://schemas.microsoft.com/office/word" w:val="14"/>
  </w:compat>
  <w:rsids>
    <w:rsidRoot w:val="00000000"/>
    <w:rsid w:val="10190352"/>
    <w:rsid w:val="111000DE"/>
    <w:rsid w:val="1C325D4A"/>
    <w:rsid w:val="28706AC5"/>
    <w:rsid w:val="2B1D4328"/>
    <w:rsid w:val="30175DB4"/>
    <w:rsid w:val="38EE0521"/>
    <w:rsid w:val="3E182F1A"/>
    <w:rsid w:val="4ACF441A"/>
    <w:rsid w:val="54E44B0B"/>
    <w:rsid w:val="5F2C33A0"/>
    <w:rsid w:val="6FAA4500"/>
    <w:rsid w:val="7CFF207D"/>
    <w:rsid w:val="7FC35C0E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SimSun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1" w:semiHidden="0" w:name="Normal"/>
    <w:lsdException w:qFormat="1" w:unhideWhenUsed="0" w:uiPriority="1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qFormat="1" w:unhideWhenUsed="0" w:uiPriority="1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qFormat="1" w:unhideWhenUsed="0" w:uiPriority="1" w:semiHidden="0" w:name="List Paragraph"/>
  </w:latentStyles>
  <w:style w:type="paragraph" w:default="1" w:styleId="1">
    <w:name w:val="Normal"/>
    <w:qFormat/>
    <w:uiPriority w:val="1"/>
    <w:pPr>
      <w:widowControl w:val="0"/>
      <w:autoSpaceDE w:val="0"/>
      <w:autoSpaceDN w:val="0"/>
      <w:spacing w:before="0" w:after="0" w:line="240" w:lineRule="auto"/>
      <w:ind w:left="0" w:right="0"/>
      <w:jc w:val="left"/>
    </w:pPr>
    <w:rPr>
      <w:rFonts w:ascii="Times New Roman" w:hAnsi="Times New Roman" w:eastAsia="Times New Roman" w:cs="Times New Roman"/>
      <w:sz w:val="22"/>
      <w:szCs w:val="22"/>
      <w:lang w:val="ru-RU" w:eastAsia="en-US" w:bidi="ar-SA"/>
    </w:rPr>
  </w:style>
  <w:style w:type="paragraph" w:styleId="2">
    <w:name w:val="heading 1"/>
    <w:basedOn w:val="1"/>
    <w:next w:val="1"/>
    <w:qFormat/>
    <w:uiPriority w:val="1"/>
    <w:pPr>
      <w:outlineLvl w:val="1"/>
    </w:pPr>
    <w:rPr>
      <w:rFonts w:ascii="Times New Roman" w:hAnsi="Times New Roman" w:eastAsia="Times New Roman" w:cs="Times New Roman"/>
      <w:b/>
      <w:bCs/>
      <w:sz w:val="28"/>
      <w:szCs w:val="28"/>
      <w:lang w:val="ru-RU" w:eastAsia="en-US" w:bidi="ar-SA"/>
    </w:rPr>
  </w:style>
  <w:style w:type="character" w:default="1" w:styleId="3">
    <w:name w:val="Default Paragraph Font"/>
    <w:semiHidden/>
    <w:unhideWhenUsed/>
    <w:qFormat/>
    <w:uiPriority w:val="1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Body Text"/>
    <w:basedOn w:val="1"/>
    <w:qFormat/>
    <w:uiPriority w:val="1"/>
    <w:rPr>
      <w:rFonts w:ascii="Times New Roman" w:hAnsi="Times New Roman" w:eastAsia="Times New Roman" w:cs="Times New Roman"/>
      <w:sz w:val="28"/>
      <w:szCs w:val="28"/>
      <w:lang w:val="ru-RU" w:eastAsia="en-US" w:bidi="ar-SA"/>
    </w:rPr>
  </w:style>
  <w:style w:type="table" w:customStyle="1" w:styleId="6">
    <w:name w:val="Table Normal"/>
    <w:semiHidden/>
    <w:unhideWhenUsed/>
    <w:qFormat/>
    <w:uiPriority w:val="2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7">
    <w:name w:val="List Paragraph"/>
    <w:basedOn w:val="1"/>
    <w:qFormat/>
    <w:uiPriority w:val="1"/>
    <w:pPr>
      <w:spacing w:before="161"/>
      <w:ind w:left="1250" w:hanging="351"/>
    </w:pPr>
    <w:rPr>
      <w:rFonts w:ascii="Times New Roman" w:hAnsi="Times New Roman" w:eastAsia="Times New Roman" w:cs="Times New Roman"/>
      <w:lang w:val="ru-RU" w:eastAsia="en-US" w:bidi="ar-SA"/>
    </w:rPr>
  </w:style>
  <w:style w:type="paragraph" w:customStyle="1" w:styleId="8">
    <w:name w:val="Table Paragraph"/>
    <w:basedOn w:val="1"/>
    <w:qFormat/>
    <w:uiPriority w:val="1"/>
    <w:pPr>
      <w:spacing w:line="315" w:lineRule="exact"/>
      <w:ind w:left="107"/>
    </w:pPr>
    <w:rPr>
      <w:rFonts w:ascii="Times New Roman" w:hAnsi="Times New Roman" w:eastAsia="Times New Roman" w:cs="Times New Roman"/>
      <w:lang w:val="ru-RU" w:eastAsia="en-US" w:bidi="ar-SA"/>
    </w:rPr>
  </w:style>
  <w:style w:type="paragraph" w:customStyle="1" w:styleId="9">
    <w:name w:val="Default"/>
    <w:uiPriority w:val="0"/>
    <w:pPr>
      <w:autoSpaceDE w:val="0"/>
      <w:autoSpaceDN w:val="0"/>
      <w:adjustRightInd w:val="0"/>
    </w:pPr>
    <w:rPr>
      <w:rFonts w:ascii="Times New Roman" w:hAnsi="Times New Roman" w:eastAsia="SimSun" w:cs="Times New Roman"/>
      <w:color w:val="000000"/>
      <w:sz w:val="24"/>
      <w:szCs w:val="24"/>
      <w:lang w:val="ru-RU" w:eastAsia="ru-RU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numbering" Target="numbering.xml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6</Pages>
  <TotalTime>0</TotalTime>
  <ScaleCrop>false</ScaleCrop>
  <LinksUpToDate>false</LinksUpToDate>
  <Application>WPS Office_12.2.0.18911_F1E327BC-269C-435d-A152-05C5408002CA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2021-12-10T12:56:00Z</dcterms:created>
  <dc:creator>Пользователь</dc:creator>
  <cp:lastModifiedBy>Сергей Седов</cp:lastModifiedBy>
  <dcterms:modified xsi:type="dcterms:W3CDTF">2024-12-03T06:09:29Z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2020-12-09T00:00:00Z</vt:filetime>
  </property>
  <property fmtid="{D5CDD505-2E9C-101B-9397-08002B2CF9AE}" pid="3" name="Creator">
    <vt:lpwstr>Microsoft® Word 2010</vt:lpwstr>
  </property>
  <property fmtid="{D5CDD505-2E9C-101B-9397-08002B2CF9AE}" pid="4" name="LastSaved">
    <vt:filetime>2021-12-10T00:00:00Z</vt:filetime>
  </property>
  <property fmtid="{D5CDD505-2E9C-101B-9397-08002B2CF9AE}" pid="5" name="KSOProductBuildVer">
    <vt:lpwstr>1049-12.2.0.18911</vt:lpwstr>
  </property>
  <property fmtid="{D5CDD505-2E9C-101B-9397-08002B2CF9AE}" pid="6" name="ICV">
    <vt:lpwstr>51759D0CF8F94BB5A4E4CCAF4A7755EB_13</vt:lpwstr>
  </property>
</Properties>
</file>